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2C" w:rsidRPr="007D4CF8" w:rsidRDefault="00DE582C" w:rsidP="00270CFF">
      <w:pPr>
        <w:spacing w:line="360" w:lineRule="auto"/>
        <w:ind w:leftChars="0" w:left="0" w:firstLineChars="0" w:firstLine="0"/>
        <w:rPr>
          <w:rFonts w:ascii="Cambria" w:eastAsia="Cambria" w:hAnsi="Cambria" w:cs="Cambria"/>
          <w:sz w:val="10"/>
          <w:szCs w:val="10"/>
        </w:rPr>
      </w:pPr>
    </w:p>
    <w:p w:rsidR="00EA53C5" w:rsidRPr="00AC679C" w:rsidRDefault="001950D8" w:rsidP="00BF7FD3">
      <w:pPr>
        <w:pStyle w:val="Paragraphedeliste"/>
        <w:numPr>
          <w:ilvl w:val="0"/>
          <w:numId w:val="3"/>
        </w:numPr>
        <w:spacing w:line="360" w:lineRule="auto"/>
        <w:ind w:leftChars="0" w:firstLineChars="0"/>
        <w:rPr>
          <w:rFonts w:eastAsia="Cambria"/>
          <w:bCs/>
        </w:rPr>
      </w:pPr>
      <w:r>
        <w:rPr>
          <w:rFonts w:eastAsia="Cambria"/>
          <w:b/>
        </w:rPr>
        <w:t>Objectif</w:t>
      </w:r>
      <w:r w:rsidR="00270CFF" w:rsidRPr="00AC679C">
        <w:rPr>
          <w:rFonts w:eastAsia="Cambria"/>
          <w:b/>
        </w:rPr>
        <w:t xml:space="preserve"> : </w:t>
      </w:r>
      <w:r w:rsidR="00BF7FD3" w:rsidRPr="00BF7FD3">
        <w:rPr>
          <w:rFonts w:eastAsia="Cambria"/>
          <w:bCs/>
        </w:rPr>
        <w:t>Cette procédure vise à déterminer les étapes à suivre pour traiter le dossier d’un stage à l’étranger en respectant la réglementation en vigueur.</w:t>
      </w:r>
    </w:p>
    <w:p w:rsidR="00EE5AA9" w:rsidRPr="00AC679C" w:rsidRDefault="001950D8" w:rsidP="00322FC7">
      <w:pPr>
        <w:pStyle w:val="Paragraphedeliste"/>
        <w:numPr>
          <w:ilvl w:val="0"/>
          <w:numId w:val="3"/>
        </w:numPr>
        <w:spacing w:line="360" w:lineRule="auto"/>
        <w:ind w:leftChars="0" w:firstLineChars="0"/>
        <w:rPr>
          <w:rFonts w:eastAsia="Cambria"/>
          <w:bCs/>
        </w:rPr>
      </w:pPr>
      <w:r>
        <w:rPr>
          <w:rFonts w:eastAsia="Cambria"/>
          <w:b/>
        </w:rPr>
        <w:t>Domaine d’application</w:t>
      </w:r>
      <w:r w:rsidR="00475F43" w:rsidRPr="00AC679C">
        <w:rPr>
          <w:rFonts w:eastAsia="Cambria"/>
          <w:b/>
        </w:rPr>
        <w:t> :</w:t>
      </w:r>
      <w:r w:rsidR="00475F43" w:rsidRPr="00427BA9">
        <w:rPr>
          <w:rFonts w:eastAsia="Cambria"/>
          <w:bCs/>
        </w:rPr>
        <w:t xml:space="preserve"> </w:t>
      </w:r>
      <w:r w:rsidR="00427BA9" w:rsidRPr="00427BA9">
        <w:rPr>
          <w:rFonts w:eastAsia="Cambria"/>
          <w:bCs/>
        </w:rPr>
        <w:t>C</w:t>
      </w:r>
      <w:r>
        <w:rPr>
          <w:rFonts w:eastAsia="Cambria"/>
          <w:bCs/>
        </w:rPr>
        <w:t xml:space="preserve">ette procédure s’applique </w:t>
      </w:r>
      <w:r w:rsidR="007E68CD">
        <w:rPr>
          <w:rFonts w:eastAsia="Cambria"/>
          <w:bCs/>
        </w:rPr>
        <w:t xml:space="preserve">aux stages de recherche pour les </w:t>
      </w:r>
      <w:r w:rsidR="002078B6">
        <w:rPr>
          <w:rFonts w:eastAsia="Cambria"/>
          <w:bCs/>
        </w:rPr>
        <w:t>apprenants</w:t>
      </w:r>
      <w:r w:rsidR="007E68CD">
        <w:rPr>
          <w:rFonts w:eastAsia="Cambria"/>
          <w:bCs/>
        </w:rPr>
        <w:t xml:space="preserve"> inscrits ou conventionnés</w:t>
      </w:r>
      <w:r w:rsidR="002078B6">
        <w:rPr>
          <w:rFonts w:eastAsia="Cambria"/>
          <w:bCs/>
        </w:rPr>
        <w:t xml:space="preserve"> ou ayant un bource d’alternance</w:t>
      </w:r>
      <w:r w:rsidR="007E68CD">
        <w:rPr>
          <w:rFonts w:eastAsia="Cambria"/>
          <w:bCs/>
        </w:rPr>
        <w:t xml:space="preserve"> </w:t>
      </w:r>
      <w:r w:rsidR="00322FC7">
        <w:rPr>
          <w:rFonts w:eastAsia="Cambria"/>
          <w:bCs/>
        </w:rPr>
        <w:t>(apprenant inscrit 1</w:t>
      </w:r>
      <w:r w:rsidR="00322FC7" w:rsidRPr="00322FC7">
        <w:rPr>
          <w:rFonts w:eastAsia="Cambria"/>
          <w:bCs/>
          <w:vertAlign w:val="superscript"/>
        </w:rPr>
        <w:t>er</w:t>
      </w:r>
      <w:r w:rsidR="00322FC7">
        <w:rPr>
          <w:rFonts w:eastAsia="Cambria"/>
          <w:bCs/>
        </w:rPr>
        <w:t xml:space="preserve"> ou 2</w:t>
      </w:r>
      <w:r w:rsidR="00322FC7" w:rsidRPr="00322FC7">
        <w:rPr>
          <w:rFonts w:eastAsia="Cambria"/>
          <w:bCs/>
          <w:vertAlign w:val="superscript"/>
        </w:rPr>
        <w:t>ème</w:t>
      </w:r>
      <w:r w:rsidR="00322FC7">
        <w:rPr>
          <w:rFonts w:eastAsia="Cambria"/>
          <w:bCs/>
        </w:rPr>
        <w:t xml:space="preserve"> années doctorat) de</w:t>
      </w:r>
      <w:r w:rsidR="007E68CD">
        <w:rPr>
          <w:rFonts w:eastAsia="Cambria"/>
          <w:bCs/>
        </w:rPr>
        <w:t xml:space="preserve"> l’école doctorale de la FST.</w:t>
      </w:r>
      <w:r w:rsidR="00322FC7">
        <w:rPr>
          <w:rFonts w:eastAsia="Cambria"/>
          <w:bCs/>
        </w:rPr>
        <w:t xml:space="preserve"> </w:t>
      </w:r>
    </w:p>
    <w:p w:rsidR="00EE5AA9" w:rsidRPr="00AC679C" w:rsidRDefault="001950D8" w:rsidP="00AC679C">
      <w:pPr>
        <w:pStyle w:val="Paragraphedeliste"/>
        <w:numPr>
          <w:ilvl w:val="0"/>
          <w:numId w:val="3"/>
        </w:numPr>
        <w:spacing w:line="360" w:lineRule="auto"/>
        <w:ind w:leftChars="0" w:firstLineChars="0"/>
        <w:rPr>
          <w:rFonts w:eastAsia="Cambria"/>
        </w:rPr>
      </w:pPr>
      <w:r>
        <w:rPr>
          <w:rFonts w:eastAsia="Cambria"/>
          <w:b/>
        </w:rPr>
        <w:t>Documents de référence</w:t>
      </w:r>
      <w:r w:rsidR="00475F43" w:rsidRPr="00AC679C">
        <w:rPr>
          <w:rFonts w:eastAsia="Cambria"/>
          <w:b/>
        </w:rPr>
        <w:t> :</w:t>
      </w:r>
    </w:p>
    <w:p w:rsidR="00D13ED7" w:rsidRDefault="00D13ED7" w:rsidP="009F4E86">
      <w:pPr>
        <w:pStyle w:val="Paragraphedeliste"/>
        <w:numPr>
          <w:ilvl w:val="0"/>
          <w:numId w:val="10"/>
        </w:numPr>
        <w:spacing w:line="360" w:lineRule="auto"/>
        <w:ind w:leftChars="0" w:firstLineChars="0"/>
        <w:rPr>
          <w:rFonts w:eastAsia="Cambria"/>
        </w:rPr>
      </w:pPr>
      <w:r>
        <w:rPr>
          <w:rFonts w:eastAsia="Cambria"/>
        </w:rPr>
        <w:t>Règlement Tunisien en vigueur</w:t>
      </w:r>
    </w:p>
    <w:p w:rsidR="001850C6" w:rsidRDefault="001850C6" w:rsidP="001850C6">
      <w:pPr>
        <w:pStyle w:val="Paragraphedeliste"/>
        <w:numPr>
          <w:ilvl w:val="0"/>
          <w:numId w:val="10"/>
        </w:numPr>
        <w:spacing w:line="360" w:lineRule="auto"/>
        <w:ind w:leftChars="0" w:firstLineChars="0"/>
        <w:rPr>
          <w:rFonts w:eastAsia="Cambria"/>
        </w:rPr>
      </w:pPr>
      <w:r w:rsidRPr="0084256E">
        <w:rPr>
          <w:rFonts w:eastAsia="Cambria"/>
        </w:rPr>
        <w:t xml:space="preserve"> </w:t>
      </w:r>
      <w:r>
        <w:rPr>
          <w:rFonts w:eastAsia="Cambria"/>
        </w:rPr>
        <w:t xml:space="preserve">Arrêté du ministère de l’enseignement supérieur </w:t>
      </w:r>
      <w:r w:rsidRPr="0084256E">
        <w:rPr>
          <w:rFonts w:eastAsia="Cambria"/>
        </w:rPr>
        <w:t xml:space="preserve">du 10 </w:t>
      </w:r>
      <w:r>
        <w:rPr>
          <w:rFonts w:eastAsia="Cambria"/>
        </w:rPr>
        <w:t xml:space="preserve">Mars 2021. </w:t>
      </w:r>
    </w:p>
    <w:p w:rsidR="001950D8" w:rsidRPr="001950D8" w:rsidRDefault="001950D8" w:rsidP="001950D8">
      <w:pPr>
        <w:pStyle w:val="Paragraphedeliste"/>
        <w:numPr>
          <w:ilvl w:val="0"/>
          <w:numId w:val="3"/>
        </w:numPr>
        <w:spacing w:line="360" w:lineRule="auto"/>
        <w:ind w:leftChars="0" w:firstLineChars="0"/>
        <w:rPr>
          <w:rFonts w:eastAsia="Cambria"/>
          <w:b/>
          <w:bCs/>
        </w:rPr>
      </w:pPr>
      <w:r w:rsidRPr="001950D8">
        <w:rPr>
          <w:rFonts w:eastAsia="Cambria"/>
          <w:b/>
          <w:bCs/>
        </w:rPr>
        <w:t>Définitions et abréviations :</w:t>
      </w:r>
    </w:p>
    <w:p w:rsidR="003302B7" w:rsidRDefault="003302B7" w:rsidP="009F4E86">
      <w:pPr>
        <w:pStyle w:val="Paragraphedeliste"/>
        <w:numPr>
          <w:ilvl w:val="0"/>
          <w:numId w:val="9"/>
        </w:numPr>
        <w:spacing w:line="360" w:lineRule="auto"/>
        <w:ind w:leftChars="0" w:firstLineChars="0"/>
        <w:rPr>
          <w:rFonts w:eastAsia="Cambria"/>
        </w:rPr>
      </w:pPr>
      <w:r>
        <w:rPr>
          <w:rFonts w:eastAsia="Cambria"/>
        </w:rPr>
        <w:t>Université Tunis El Manar : UTM</w:t>
      </w:r>
    </w:p>
    <w:p w:rsidR="001950D8" w:rsidRDefault="007E68CD" w:rsidP="009F4E86">
      <w:pPr>
        <w:pStyle w:val="Paragraphedeliste"/>
        <w:numPr>
          <w:ilvl w:val="0"/>
          <w:numId w:val="9"/>
        </w:numPr>
        <w:spacing w:line="360" w:lineRule="auto"/>
        <w:ind w:leftChars="0" w:firstLineChars="0"/>
        <w:rPr>
          <w:rFonts w:eastAsia="Cambria"/>
        </w:rPr>
      </w:pPr>
      <w:r>
        <w:rPr>
          <w:rFonts w:eastAsia="Cambria"/>
        </w:rPr>
        <w:t>Service financier : SF</w:t>
      </w:r>
    </w:p>
    <w:p w:rsidR="007E68CD" w:rsidRDefault="007E68CD" w:rsidP="009F4E86">
      <w:pPr>
        <w:pStyle w:val="Paragraphedeliste"/>
        <w:numPr>
          <w:ilvl w:val="0"/>
          <w:numId w:val="9"/>
        </w:numPr>
        <w:spacing w:line="360" w:lineRule="auto"/>
        <w:ind w:leftChars="0" w:firstLineChars="0"/>
        <w:rPr>
          <w:rFonts w:eastAsia="Cambria"/>
        </w:rPr>
      </w:pPr>
      <w:r>
        <w:rPr>
          <w:rFonts w:eastAsia="Cambria"/>
        </w:rPr>
        <w:t>Directeur de stage : DS</w:t>
      </w:r>
    </w:p>
    <w:p w:rsidR="009F4E86" w:rsidRPr="009F4E86" w:rsidRDefault="009F4E86" w:rsidP="009F4E86">
      <w:pPr>
        <w:pStyle w:val="Paragraphedeliste"/>
        <w:numPr>
          <w:ilvl w:val="0"/>
          <w:numId w:val="9"/>
        </w:numPr>
        <w:spacing w:line="360" w:lineRule="auto"/>
        <w:ind w:leftChars="0" w:firstLineChars="0"/>
        <w:rPr>
          <w:rFonts w:eastAsia="Cambria"/>
        </w:rPr>
      </w:pPr>
      <w:r w:rsidRPr="009F4E86">
        <w:rPr>
          <w:rFonts w:eastAsia="Cambria"/>
          <w:bCs/>
        </w:rPr>
        <w:t>Faculté des Sciences de Tunis</w:t>
      </w:r>
      <w:r>
        <w:rPr>
          <w:rFonts w:eastAsia="Cambria"/>
          <w:bCs/>
        </w:rPr>
        <w:t> : FST</w:t>
      </w:r>
    </w:p>
    <w:p w:rsidR="00091A8B" w:rsidRPr="00E63B71" w:rsidRDefault="009F4E86" w:rsidP="00E63B71">
      <w:pPr>
        <w:pStyle w:val="Paragraphedeliste"/>
        <w:numPr>
          <w:ilvl w:val="0"/>
          <w:numId w:val="9"/>
        </w:numPr>
        <w:spacing w:line="360" w:lineRule="auto"/>
        <w:ind w:leftChars="0" w:firstLineChars="0"/>
        <w:rPr>
          <w:rFonts w:eastAsia="Cambria"/>
        </w:rPr>
      </w:pPr>
      <w:r w:rsidRPr="00E63B71">
        <w:rPr>
          <w:rFonts w:eastAsia="Cambria"/>
        </w:rPr>
        <w:t xml:space="preserve">Doyen </w:t>
      </w:r>
      <w:r w:rsidRPr="00E63B71">
        <w:rPr>
          <w:rFonts w:eastAsia="Cambria"/>
          <w:bCs/>
        </w:rPr>
        <w:t>de la Faculté des Sciences de Tunis : DFST</w:t>
      </w:r>
    </w:p>
    <w:p w:rsidR="009F4E86" w:rsidRDefault="009F4E86">
      <w:pPr>
        <w:spacing w:line="360" w:lineRule="auto"/>
        <w:ind w:left="0" w:hanging="2"/>
        <w:rPr>
          <w:rFonts w:eastAsia="Cambria"/>
        </w:rPr>
      </w:pPr>
    </w:p>
    <w:p w:rsidR="001950D8" w:rsidRPr="001950D8" w:rsidRDefault="001950D8" w:rsidP="001950D8">
      <w:pPr>
        <w:pStyle w:val="Paragraphedeliste"/>
        <w:numPr>
          <w:ilvl w:val="0"/>
          <w:numId w:val="3"/>
        </w:numPr>
        <w:spacing w:line="360" w:lineRule="auto"/>
        <w:ind w:leftChars="0" w:firstLineChars="0"/>
        <w:rPr>
          <w:rFonts w:eastAsia="Cambria"/>
          <w:b/>
          <w:bCs/>
        </w:rPr>
      </w:pPr>
      <w:r w:rsidRPr="001950D8">
        <w:rPr>
          <w:rFonts w:eastAsia="Cambria"/>
          <w:b/>
          <w:bCs/>
        </w:rPr>
        <w:t>Responsabilité :</w:t>
      </w:r>
    </w:p>
    <w:p w:rsidR="00051976" w:rsidRDefault="004A1E65">
      <w:pPr>
        <w:spacing w:line="360" w:lineRule="auto"/>
        <w:ind w:left="0" w:hanging="2"/>
        <w:rPr>
          <w:rFonts w:eastAsia="Cambria"/>
        </w:rPr>
      </w:pPr>
      <w:r>
        <w:rPr>
          <w:rFonts w:eastAsia="Cambria"/>
        </w:rPr>
        <w:t xml:space="preserve">Le pilote du </w:t>
      </w:r>
      <w:r w:rsidR="00620B95">
        <w:rPr>
          <w:rFonts w:eastAsia="Cambria"/>
        </w:rPr>
        <w:t>processus</w:t>
      </w:r>
      <w:r>
        <w:rPr>
          <w:rFonts w:eastAsia="Cambria"/>
        </w:rPr>
        <w:t xml:space="preserve"> </w:t>
      </w:r>
      <w:r w:rsidR="007E68CD">
        <w:rPr>
          <w:rFonts w:eastAsia="Cambria"/>
        </w:rPr>
        <w:t>Formation</w:t>
      </w:r>
      <w:r>
        <w:rPr>
          <w:rFonts w:eastAsia="Cambria"/>
        </w:rPr>
        <w:t xml:space="preserve"> veille à l’application de cette procédure.</w:t>
      </w:r>
    </w:p>
    <w:p w:rsidR="00996C27" w:rsidRPr="00DE582C" w:rsidRDefault="00996C27">
      <w:pPr>
        <w:spacing w:line="360" w:lineRule="auto"/>
        <w:ind w:left="0" w:hanging="2"/>
        <w:rPr>
          <w:rFonts w:eastAsia="Cambria"/>
        </w:rPr>
      </w:pPr>
    </w:p>
    <w:p w:rsidR="00EE5AA9" w:rsidRPr="001950D8" w:rsidRDefault="00475F43" w:rsidP="00AC679C">
      <w:pPr>
        <w:pStyle w:val="Paragraphedeliste"/>
        <w:numPr>
          <w:ilvl w:val="0"/>
          <w:numId w:val="3"/>
        </w:numPr>
        <w:spacing w:line="360" w:lineRule="auto"/>
        <w:ind w:leftChars="0" w:firstLineChars="0"/>
        <w:rPr>
          <w:rFonts w:eastAsia="Cambria"/>
        </w:rPr>
      </w:pPr>
      <w:r w:rsidRPr="00AC679C">
        <w:rPr>
          <w:rFonts w:eastAsia="Cambria"/>
          <w:b/>
        </w:rPr>
        <w:t>Description d</w:t>
      </w:r>
      <w:r w:rsidR="001950D8">
        <w:rPr>
          <w:rFonts w:eastAsia="Cambria"/>
          <w:b/>
        </w:rPr>
        <w:t>e la procédure</w:t>
      </w:r>
      <w:r w:rsidRPr="00AC679C">
        <w:rPr>
          <w:rFonts w:eastAsia="Cambria"/>
          <w:b/>
        </w:rPr>
        <w:t> :</w:t>
      </w:r>
    </w:p>
    <w:tbl>
      <w:tblPr>
        <w:tblStyle w:val="a0"/>
        <w:tblW w:w="158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39"/>
        <w:gridCol w:w="1276"/>
        <w:gridCol w:w="6804"/>
        <w:gridCol w:w="4258"/>
      </w:tblGrid>
      <w:tr w:rsidR="004A1E65" w:rsidRPr="00DE582C" w:rsidTr="00691F87">
        <w:trPr>
          <w:trHeight w:val="512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E65" w:rsidRPr="00DE582C" w:rsidRDefault="00691F87" w:rsidP="004A1E65">
            <w:pPr>
              <w:spacing w:before="60" w:after="60"/>
              <w:ind w:left="0" w:hanging="2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Etape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E65" w:rsidRPr="00DE582C" w:rsidRDefault="00691F87" w:rsidP="004A1E65">
            <w:pPr>
              <w:spacing w:before="60" w:after="60"/>
              <w:ind w:left="0" w:hanging="2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Responsable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E65" w:rsidRPr="00DE582C" w:rsidRDefault="004A1E65" w:rsidP="004A1E65">
            <w:pPr>
              <w:spacing w:before="60" w:after="60"/>
              <w:ind w:left="0" w:hanging="2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Note explicative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E65" w:rsidRPr="00DE582C" w:rsidRDefault="004A1E65" w:rsidP="00DE582C">
            <w:pPr>
              <w:spacing w:before="60" w:after="60"/>
              <w:ind w:left="0" w:hanging="2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Documents</w:t>
            </w:r>
          </w:p>
        </w:tc>
      </w:tr>
      <w:tr w:rsidR="004A1E65" w:rsidRPr="00DE582C" w:rsidTr="006D7A8B">
        <w:trPr>
          <w:trHeight w:val="662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65" w:rsidRPr="008D005D" w:rsidRDefault="000B3875" w:rsidP="00932A7B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  <w:bCs/>
              </w:rPr>
            </w:pPr>
            <w:r>
              <w:rPr>
                <w:rFonts w:asciiTheme="majorBidi" w:eastAsia="Cambria" w:hAnsiTheme="majorBidi" w:cstheme="majorBidi"/>
                <w:bCs/>
              </w:rPr>
              <w:t>Réception du demande de stage de la part de l'apprenant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65" w:rsidRPr="008D005D" w:rsidRDefault="000B3875" w:rsidP="00932A7B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</w:rPr>
            </w:pPr>
            <w:r>
              <w:rPr>
                <w:rFonts w:asciiTheme="majorBidi" w:eastAsia="Cambria" w:hAnsiTheme="majorBidi" w:cstheme="majorBidi"/>
              </w:rPr>
              <w:t>Gestionnaire service stage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65" w:rsidRPr="008D005D" w:rsidRDefault="00B90B62" w:rsidP="000B3875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L’</w:t>
            </w:r>
            <w:r w:rsidR="000B3875">
              <w:rPr>
                <w:rFonts w:asciiTheme="majorBidi" w:eastAsia="Cambria" w:hAnsiTheme="majorBidi" w:cstheme="majorBidi"/>
              </w:rPr>
              <w:t>apprenant</w:t>
            </w:r>
            <w:r w:rsidRPr="008D005D">
              <w:rPr>
                <w:rFonts w:asciiTheme="majorBidi" w:eastAsia="Cambria" w:hAnsiTheme="majorBidi" w:cstheme="majorBidi"/>
              </w:rPr>
              <w:t xml:space="preserve"> </w:t>
            </w:r>
            <w:r w:rsidR="000B3875">
              <w:rPr>
                <w:rFonts w:asciiTheme="majorBidi" w:eastAsia="Cambria" w:hAnsiTheme="majorBidi" w:cstheme="majorBidi"/>
              </w:rPr>
              <w:t>dépose une demande de stage, une déclaration sur l'honneur et un engagement validé par le directeur de la structure de recherche</w:t>
            </w:r>
            <w:r w:rsidRPr="008D005D">
              <w:rPr>
                <w:rFonts w:asciiTheme="majorBidi" w:eastAsia="Cambria" w:hAnsiTheme="majorBidi" w:cstheme="majorBidi"/>
              </w:rPr>
              <w:t>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AB" w:rsidRPr="008D005D" w:rsidRDefault="00BF7FD3" w:rsidP="001E2A89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  <w:color w:val="00B050"/>
                <w:lang w:val="en-US"/>
              </w:rPr>
            </w:pPr>
            <w:r w:rsidRPr="008D005D">
              <w:rPr>
                <w:rFonts w:asciiTheme="majorBidi" w:eastAsia="Cambria" w:hAnsiTheme="majorBidi" w:cstheme="majorBidi"/>
                <w:color w:val="00B050"/>
                <w:lang w:val="en-US"/>
              </w:rPr>
              <w:t xml:space="preserve">R-FOR-F-13 </w:t>
            </w:r>
            <w:r w:rsidR="00B90B62" w:rsidRPr="008D005D">
              <w:rPr>
                <w:rFonts w:asciiTheme="majorBidi" w:eastAsia="Cambria" w:hAnsiTheme="majorBidi" w:cstheme="majorBidi"/>
                <w:color w:val="00B050"/>
                <w:lang w:val="en-US"/>
              </w:rPr>
              <w:t>Demande de stage</w:t>
            </w:r>
          </w:p>
          <w:p w:rsidR="00B90B62" w:rsidRPr="008D005D" w:rsidRDefault="00BF7FD3" w:rsidP="00BF7FD3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  <w:color w:val="00B050"/>
                <w:lang w:val="en-US"/>
              </w:rPr>
            </w:pPr>
            <w:r w:rsidRPr="008D005D">
              <w:rPr>
                <w:rFonts w:asciiTheme="majorBidi" w:eastAsia="Cambria" w:hAnsiTheme="majorBidi" w:cstheme="majorBidi"/>
                <w:color w:val="00B050"/>
                <w:lang w:val="en-US"/>
              </w:rPr>
              <w:t xml:space="preserve">R-FOR-F-14 </w:t>
            </w:r>
            <w:r w:rsidR="00B90B62" w:rsidRPr="008D005D">
              <w:rPr>
                <w:rFonts w:asciiTheme="majorBidi" w:eastAsia="Cambria" w:hAnsiTheme="majorBidi" w:cstheme="majorBidi"/>
                <w:color w:val="00B050"/>
                <w:lang w:val="en-US"/>
              </w:rPr>
              <w:t>Declaration sur l’honneur</w:t>
            </w:r>
          </w:p>
          <w:p w:rsidR="00B90B62" w:rsidRPr="008D005D" w:rsidRDefault="00BF7FD3" w:rsidP="00BF7FD3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  <w:color w:val="00B050"/>
                <w:lang w:val="en-US"/>
              </w:rPr>
            </w:pPr>
            <w:r w:rsidRPr="008D005D">
              <w:rPr>
                <w:rFonts w:asciiTheme="majorBidi" w:eastAsia="Cambria" w:hAnsiTheme="majorBidi" w:cstheme="majorBidi"/>
                <w:color w:val="00B050"/>
                <w:lang w:val="en-US"/>
              </w:rPr>
              <w:t xml:space="preserve">R-FOR-F-15 </w:t>
            </w:r>
            <w:r w:rsidR="00B90B62" w:rsidRPr="008D005D">
              <w:rPr>
                <w:rFonts w:asciiTheme="majorBidi" w:eastAsia="Cambria" w:hAnsiTheme="majorBidi" w:cstheme="majorBidi"/>
                <w:color w:val="00B050"/>
                <w:lang w:val="en-US"/>
              </w:rPr>
              <w:t xml:space="preserve">Engagement </w:t>
            </w:r>
          </w:p>
        </w:tc>
      </w:tr>
      <w:tr w:rsidR="00E76005" w:rsidRPr="00DE582C" w:rsidTr="00691F87">
        <w:trPr>
          <w:trHeight w:val="2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05" w:rsidRPr="008D005D" w:rsidRDefault="00E76005" w:rsidP="007D4CF8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  <w:bCs/>
              </w:rPr>
            </w:pPr>
            <w:r w:rsidRPr="008D005D">
              <w:rPr>
                <w:rFonts w:asciiTheme="majorBidi" w:eastAsia="Cambria" w:hAnsiTheme="majorBidi" w:cstheme="majorBidi"/>
                <w:bCs/>
              </w:rPr>
              <w:t>Vérification de la situation budgétaire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05" w:rsidRPr="008D005D" w:rsidRDefault="00E76005" w:rsidP="007D4CF8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SF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05" w:rsidRPr="008D005D" w:rsidRDefault="00CD0A72" w:rsidP="00F42C3E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 xml:space="preserve">Le service financier vérifie </w:t>
            </w:r>
            <w:r w:rsidR="00F42C3E">
              <w:rPr>
                <w:rFonts w:asciiTheme="majorBidi" w:eastAsia="Cambria" w:hAnsiTheme="majorBidi" w:cstheme="majorBidi"/>
              </w:rPr>
              <w:t xml:space="preserve">la situation budgétaire mise à jour par rapport au frais </w:t>
            </w:r>
            <w:r w:rsidRPr="008D005D">
              <w:rPr>
                <w:rFonts w:asciiTheme="majorBidi" w:eastAsia="Cambria" w:hAnsiTheme="majorBidi" w:cstheme="majorBidi"/>
              </w:rPr>
              <w:t xml:space="preserve"> figurant dans la demande de stage.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05" w:rsidRPr="008D005D" w:rsidRDefault="00F42C3E" w:rsidP="007D4CF8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  <w:color w:val="C00000"/>
              </w:rPr>
            </w:pPr>
            <w:r>
              <w:rPr>
                <w:rFonts w:asciiTheme="majorBidi" w:eastAsia="Cambria" w:hAnsiTheme="majorBidi" w:cstheme="majorBidi"/>
                <w:lang w:val="en-US"/>
              </w:rPr>
              <w:t>Mail</w:t>
            </w:r>
          </w:p>
        </w:tc>
      </w:tr>
      <w:tr w:rsidR="00F42C3E" w:rsidRPr="00DE582C" w:rsidTr="00691F87">
        <w:trPr>
          <w:trHeight w:val="2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440DBA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  <w:bCs/>
              </w:rPr>
            </w:pPr>
            <w:r w:rsidRPr="008D005D">
              <w:rPr>
                <w:rFonts w:asciiTheme="majorBidi" w:eastAsia="Cambria" w:hAnsiTheme="majorBidi" w:cstheme="majorBidi"/>
                <w:bCs/>
              </w:rPr>
              <w:t xml:space="preserve">Réception et vérification du complément </w:t>
            </w:r>
            <w:r w:rsidRPr="008D005D">
              <w:rPr>
                <w:rFonts w:asciiTheme="majorBidi" w:eastAsia="Cambria" w:hAnsiTheme="majorBidi" w:cstheme="majorBidi"/>
                <w:bCs/>
              </w:rPr>
              <w:lastRenderedPageBreak/>
              <w:t>de dossier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440DBA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lastRenderedPageBreak/>
              <w:t xml:space="preserve">Gestionnaire </w:t>
            </w:r>
            <w:r w:rsidRPr="008D005D">
              <w:rPr>
                <w:rFonts w:asciiTheme="majorBidi" w:eastAsia="Cambria" w:hAnsiTheme="majorBidi" w:cstheme="majorBidi"/>
              </w:rPr>
              <w:lastRenderedPageBreak/>
              <w:t>service stage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Default="00F42C3E" w:rsidP="00F42C3E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>
              <w:rPr>
                <w:rFonts w:asciiTheme="majorBidi" w:eastAsia="Cambria" w:hAnsiTheme="majorBidi" w:cstheme="majorBidi"/>
              </w:rPr>
              <w:lastRenderedPageBreak/>
              <w:t xml:space="preserve">Le gestionnaire service stage demande le complément du dossier après avoir eu </w:t>
            </w:r>
            <w:r>
              <w:rPr>
                <w:rFonts w:asciiTheme="majorBidi" w:eastAsia="Cambria" w:hAnsiTheme="majorBidi" w:cstheme="majorBidi"/>
              </w:rPr>
              <w:lastRenderedPageBreak/>
              <w:t>une réponse sur la situation budgétaire</w:t>
            </w:r>
          </w:p>
          <w:p w:rsidR="00F42C3E" w:rsidRPr="008D005D" w:rsidRDefault="00F42C3E" w:rsidP="00440DBA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 xml:space="preserve">Selon l’instruction </w:t>
            </w:r>
            <w:r w:rsidRPr="000B3875">
              <w:rPr>
                <w:rFonts w:asciiTheme="majorBidi" w:eastAsia="Cambria" w:hAnsiTheme="majorBidi" w:cstheme="majorBidi"/>
              </w:rPr>
              <w:t>R-FOR-INS-01</w:t>
            </w:r>
            <w:r w:rsidRPr="008D005D">
              <w:rPr>
                <w:rFonts w:asciiTheme="majorBidi" w:eastAsia="Cambria" w:hAnsiTheme="majorBidi" w:cstheme="majorBidi"/>
              </w:rPr>
              <w:t>. Le complément du dossier doit être en format papier.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0B3875" w:rsidRDefault="00F42C3E" w:rsidP="00440DBA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</w:rPr>
            </w:pPr>
            <w:r w:rsidRPr="000B3875">
              <w:rPr>
                <w:rFonts w:asciiTheme="majorBidi" w:eastAsia="Cambria" w:hAnsiTheme="majorBidi" w:cstheme="majorBidi"/>
              </w:rPr>
              <w:lastRenderedPageBreak/>
              <w:t>Communication par Mail</w:t>
            </w:r>
          </w:p>
          <w:p w:rsidR="00F42C3E" w:rsidRPr="000B3875" w:rsidRDefault="00F42C3E" w:rsidP="00440DBA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  <w:color w:val="00B050"/>
              </w:rPr>
            </w:pPr>
            <w:r w:rsidRPr="000B3875">
              <w:rPr>
                <w:rFonts w:asciiTheme="majorBidi" w:eastAsia="Cambria" w:hAnsiTheme="majorBidi" w:cstheme="majorBidi"/>
                <w:color w:val="00B050"/>
              </w:rPr>
              <w:lastRenderedPageBreak/>
              <w:t>R-FOR-INS-01 Instruction du composition du dossier de stage</w:t>
            </w:r>
          </w:p>
        </w:tc>
      </w:tr>
      <w:tr w:rsidR="00F42C3E" w:rsidRPr="00DE582C" w:rsidTr="00691F87">
        <w:trPr>
          <w:trHeight w:val="2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7D4CF8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  <w:bCs/>
              </w:rPr>
            </w:pPr>
            <w:r w:rsidRPr="008D005D">
              <w:rPr>
                <w:rFonts w:asciiTheme="majorBidi" w:eastAsia="Cambria" w:hAnsiTheme="majorBidi" w:cstheme="majorBidi"/>
                <w:bCs/>
              </w:rPr>
              <w:lastRenderedPageBreak/>
              <w:t>Validation primaire du dossier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7D4CF8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7D4CF8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Cette validation concerne la conformité du dossier ainsi que la demande de budget.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A914FD" w:rsidRDefault="00F42C3E" w:rsidP="007D4CF8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  <w:color w:val="00B050"/>
              </w:rPr>
            </w:pPr>
            <w:r w:rsidRPr="00A914FD">
              <w:rPr>
                <w:rFonts w:asciiTheme="majorBidi" w:eastAsia="Cambria" w:hAnsiTheme="majorBidi" w:cstheme="majorBidi"/>
                <w:color w:val="00B050"/>
                <w:lang w:val="en-US"/>
              </w:rPr>
              <w:t xml:space="preserve">R-FOR-F-13 </w:t>
            </w:r>
            <w:r w:rsidRPr="00A914FD">
              <w:rPr>
                <w:rFonts w:asciiTheme="majorBidi" w:eastAsia="Cambria" w:hAnsiTheme="majorBidi" w:cstheme="majorBidi"/>
                <w:color w:val="00B050"/>
              </w:rPr>
              <w:t>Demande de stage</w:t>
            </w:r>
          </w:p>
        </w:tc>
      </w:tr>
      <w:tr w:rsidR="00F42C3E" w:rsidRPr="00DE582C" w:rsidTr="00691F87">
        <w:trPr>
          <w:trHeight w:val="2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167A0F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Validation secondaire du dossier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7D4CF8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DFST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EA78F4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Après validation primaire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A914FD" w:rsidRDefault="00F42C3E" w:rsidP="00167A0F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  <w:color w:val="00B050"/>
              </w:rPr>
            </w:pPr>
            <w:r w:rsidRPr="00A914FD">
              <w:rPr>
                <w:rFonts w:asciiTheme="majorBidi" w:eastAsia="Cambria" w:hAnsiTheme="majorBidi" w:cstheme="majorBidi"/>
                <w:color w:val="00B050"/>
                <w:lang w:val="en-US"/>
              </w:rPr>
              <w:t xml:space="preserve">R-FOR-F-13 </w:t>
            </w:r>
            <w:r w:rsidRPr="00A914FD">
              <w:rPr>
                <w:rFonts w:asciiTheme="majorBidi" w:eastAsia="Cambria" w:hAnsiTheme="majorBidi" w:cstheme="majorBidi"/>
                <w:color w:val="00B050"/>
              </w:rPr>
              <w:t>Demande de stage</w:t>
            </w:r>
          </w:p>
        </w:tc>
      </w:tr>
      <w:tr w:rsidR="00F42C3E" w:rsidRPr="00DE582C" w:rsidTr="00691F87">
        <w:trPr>
          <w:trHeight w:val="2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167A0F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Elaboration de l’arrêté de stage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7D4CF8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Gestionnaire service stage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4A643E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Selon le modèle du formulaire exigé par l’UTM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4E69AC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Arrêté (Document externe)</w:t>
            </w:r>
          </w:p>
        </w:tc>
      </w:tr>
      <w:tr w:rsidR="00F42C3E" w:rsidRPr="00DE582C" w:rsidTr="00691F87">
        <w:trPr>
          <w:trHeight w:val="2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4A1E56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Envoie du dossier et l’arrêté à l’UTM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4A1E56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4A1E56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Le dossier original est envoyé à l’UTM tout en gardant une copie.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4E69AC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Bordereau d’envoie (doc externe)</w:t>
            </w:r>
          </w:p>
        </w:tc>
      </w:tr>
      <w:tr w:rsidR="00F42C3E" w:rsidRPr="00DE582C" w:rsidTr="00691F87">
        <w:trPr>
          <w:trHeight w:val="2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167A0F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Réception et traitement de la décision de l’UTM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7D4CF8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EA78F4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3 cas se posent :</w:t>
            </w:r>
          </w:p>
          <w:p w:rsidR="00F42C3E" w:rsidRPr="008D005D" w:rsidRDefault="00F42C3E" w:rsidP="00C23832">
            <w:pPr>
              <w:pStyle w:val="Paragraphedeliste"/>
              <w:numPr>
                <w:ilvl w:val="0"/>
                <w:numId w:val="18"/>
              </w:numPr>
              <w:spacing w:before="60" w:after="60"/>
              <w:ind w:leftChars="0" w:firstLineChars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Refus : informer le SF pour mettre à jour la situation budgétaire et informer l’étudiant</w:t>
            </w:r>
          </w:p>
          <w:p w:rsidR="00F42C3E" w:rsidRPr="008D005D" w:rsidRDefault="00F42C3E" w:rsidP="00C23832">
            <w:pPr>
              <w:pStyle w:val="Paragraphedeliste"/>
              <w:numPr>
                <w:ilvl w:val="0"/>
                <w:numId w:val="18"/>
              </w:numPr>
              <w:spacing w:before="60" w:after="60"/>
              <w:ind w:leftChars="0" w:firstLineChars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Dossier incomplet : informer le concerné en vue de débloquer le dossier</w:t>
            </w:r>
          </w:p>
          <w:p w:rsidR="00F42C3E" w:rsidRPr="008D005D" w:rsidRDefault="00F42C3E" w:rsidP="00C23832">
            <w:pPr>
              <w:pStyle w:val="Paragraphedeliste"/>
              <w:numPr>
                <w:ilvl w:val="0"/>
                <w:numId w:val="18"/>
              </w:numPr>
              <w:spacing w:before="60" w:after="60"/>
              <w:ind w:leftChars="0" w:firstLineChars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Validation : pour traitement ultérieur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3B0D67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Mail</w:t>
            </w:r>
          </w:p>
        </w:tc>
      </w:tr>
      <w:tr w:rsidR="00F42C3E" w:rsidRPr="00DE582C" w:rsidTr="00691F87">
        <w:trPr>
          <w:trHeight w:val="2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167A0F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Envoie de la copie du dossier avec l’arrêté original au SF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3B0D67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Gestionnaire service stage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EA78F4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Pour préparation du mandat de subvention ou du bon de commande dédié au transport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167A0F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</w:rPr>
            </w:pPr>
          </w:p>
        </w:tc>
      </w:tr>
      <w:tr w:rsidR="00F42C3E" w:rsidRPr="001850C6" w:rsidTr="00691F87">
        <w:trPr>
          <w:trHeight w:val="2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167A0F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Réception du rapport de stage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F42C3E" w:rsidP="007D4CF8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Gestionnaire service stage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8D005D" w:rsidRDefault="000B3875" w:rsidP="00EA78F4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>
              <w:rPr>
                <w:rFonts w:asciiTheme="majorBidi" w:eastAsia="Cambria" w:hAnsiTheme="majorBidi" w:cstheme="majorBidi"/>
              </w:rPr>
              <w:t>Après avoir l</w:t>
            </w:r>
            <w:r w:rsidR="00F42C3E" w:rsidRPr="008D005D">
              <w:rPr>
                <w:rFonts w:asciiTheme="majorBidi" w:eastAsia="Cambria" w:hAnsiTheme="majorBidi" w:cstheme="majorBidi"/>
              </w:rPr>
              <w:t>’apprenant</w:t>
            </w:r>
            <w:r>
              <w:rPr>
                <w:rFonts w:asciiTheme="majorBidi" w:eastAsia="Cambria" w:hAnsiTheme="majorBidi" w:cstheme="majorBidi"/>
              </w:rPr>
              <w:t xml:space="preserve"> fait son stage, il</w:t>
            </w:r>
            <w:r w:rsidR="00F42C3E" w:rsidRPr="008D005D">
              <w:rPr>
                <w:rFonts w:asciiTheme="majorBidi" w:eastAsia="Cambria" w:hAnsiTheme="majorBidi" w:cstheme="majorBidi"/>
              </w:rPr>
              <w:t xml:space="preserve"> envoie son rapport de stage accompagné des pièces justificatives exigées par la loi.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3E" w:rsidRPr="000B3875" w:rsidRDefault="00F42C3E" w:rsidP="00DB5A7C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  <w:color w:val="00B050"/>
                <w:lang w:val="en-US"/>
              </w:rPr>
            </w:pPr>
            <w:r w:rsidRPr="00A914FD">
              <w:rPr>
                <w:rFonts w:asciiTheme="majorBidi" w:eastAsia="Cambria" w:hAnsiTheme="majorBidi" w:cstheme="majorBidi"/>
                <w:color w:val="00B050"/>
                <w:lang w:val="en-US"/>
              </w:rPr>
              <w:t xml:space="preserve">R-FOR-F-16 </w:t>
            </w:r>
            <w:r w:rsidRPr="000B3875">
              <w:rPr>
                <w:rFonts w:asciiTheme="majorBidi" w:eastAsia="Cambria" w:hAnsiTheme="majorBidi" w:cstheme="majorBidi"/>
                <w:color w:val="00B050"/>
                <w:lang w:val="en-US"/>
              </w:rPr>
              <w:t>Rapport de stage</w:t>
            </w:r>
          </w:p>
        </w:tc>
      </w:tr>
      <w:tr w:rsidR="00A914FD" w:rsidRPr="001850C6" w:rsidTr="00691F87">
        <w:trPr>
          <w:trHeight w:val="2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FD" w:rsidRPr="008D005D" w:rsidRDefault="00A914FD" w:rsidP="00167A0F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Validation du rapport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FD" w:rsidRPr="008D005D" w:rsidRDefault="00A914FD" w:rsidP="00367476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>DFST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FD" w:rsidRPr="008D005D" w:rsidRDefault="00A914FD" w:rsidP="00EA78F4">
            <w:pPr>
              <w:spacing w:before="60" w:after="60"/>
              <w:ind w:leftChars="0" w:left="0" w:firstLineChars="0" w:firstLine="0"/>
              <w:rPr>
                <w:rFonts w:asciiTheme="majorBidi" w:eastAsia="Cambria" w:hAnsiTheme="majorBidi" w:cstheme="majorBidi"/>
              </w:rPr>
            </w:pPr>
            <w:r w:rsidRPr="008D005D">
              <w:rPr>
                <w:rFonts w:asciiTheme="majorBidi" w:eastAsia="Cambria" w:hAnsiTheme="majorBidi" w:cstheme="majorBidi"/>
              </w:rPr>
              <w:t xml:space="preserve">Le doyen approuve le rapport de stage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FD" w:rsidRPr="000B3875" w:rsidRDefault="00A914FD" w:rsidP="00440DBA">
            <w:pPr>
              <w:spacing w:before="60" w:after="60"/>
              <w:ind w:left="0" w:hanging="2"/>
              <w:rPr>
                <w:rFonts w:asciiTheme="majorBidi" w:eastAsia="Cambria" w:hAnsiTheme="majorBidi" w:cstheme="majorBidi"/>
                <w:color w:val="00B050"/>
                <w:lang w:val="en-US"/>
              </w:rPr>
            </w:pPr>
            <w:r w:rsidRPr="00A914FD">
              <w:rPr>
                <w:rFonts w:asciiTheme="majorBidi" w:eastAsia="Cambria" w:hAnsiTheme="majorBidi" w:cstheme="majorBidi"/>
                <w:color w:val="00B050"/>
                <w:lang w:val="en-US"/>
              </w:rPr>
              <w:t xml:space="preserve">R-FOR-F-16 </w:t>
            </w:r>
            <w:r w:rsidRPr="000B3875">
              <w:rPr>
                <w:rFonts w:asciiTheme="majorBidi" w:eastAsia="Cambria" w:hAnsiTheme="majorBidi" w:cstheme="majorBidi"/>
                <w:color w:val="00B050"/>
                <w:lang w:val="en-US"/>
              </w:rPr>
              <w:t>Rapport de stage</w:t>
            </w:r>
          </w:p>
        </w:tc>
      </w:tr>
    </w:tbl>
    <w:p w:rsidR="001950D8" w:rsidRPr="000B3875" w:rsidRDefault="001950D8" w:rsidP="00291223">
      <w:pPr>
        <w:tabs>
          <w:tab w:val="left" w:pos="284"/>
        </w:tabs>
        <w:spacing w:line="360" w:lineRule="auto"/>
        <w:ind w:leftChars="0" w:left="0" w:firstLineChars="0" w:firstLine="0"/>
        <w:rPr>
          <w:rFonts w:eastAsia="Cambria"/>
          <w:sz w:val="24"/>
          <w:szCs w:val="24"/>
          <w:lang w:val="en-US"/>
        </w:rPr>
      </w:pPr>
    </w:p>
    <w:p w:rsidR="00E63B71" w:rsidRPr="000B3875" w:rsidRDefault="00E63B71" w:rsidP="00291223">
      <w:pPr>
        <w:tabs>
          <w:tab w:val="left" w:pos="284"/>
        </w:tabs>
        <w:spacing w:line="360" w:lineRule="auto"/>
        <w:ind w:leftChars="0" w:left="0" w:firstLineChars="0" w:firstLine="0"/>
        <w:rPr>
          <w:rFonts w:eastAsia="Cambria"/>
          <w:sz w:val="24"/>
          <w:szCs w:val="24"/>
          <w:lang w:val="en-US"/>
        </w:rPr>
      </w:pPr>
    </w:p>
    <w:p w:rsidR="00E63B71" w:rsidRPr="000B3875" w:rsidRDefault="00E63B71" w:rsidP="00291223">
      <w:pPr>
        <w:tabs>
          <w:tab w:val="left" w:pos="284"/>
        </w:tabs>
        <w:spacing w:line="360" w:lineRule="auto"/>
        <w:ind w:leftChars="0" w:left="0" w:firstLineChars="0" w:firstLine="0"/>
        <w:rPr>
          <w:rFonts w:eastAsia="Cambria"/>
          <w:sz w:val="24"/>
          <w:szCs w:val="24"/>
          <w:lang w:val="en-US"/>
        </w:rPr>
      </w:pPr>
    </w:p>
    <w:p w:rsidR="001950D8" w:rsidRPr="001950D8" w:rsidRDefault="001950D8" w:rsidP="001950D8">
      <w:pPr>
        <w:pStyle w:val="Paragraphedeliste"/>
        <w:numPr>
          <w:ilvl w:val="0"/>
          <w:numId w:val="3"/>
        </w:numPr>
        <w:spacing w:line="360" w:lineRule="auto"/>
        <w:ind w:leftChars="0" w:firstLineChars="0"/>
        <w:rPr>
          <w:rFonts w:eastAsia="Cambria"/>
          <w:b/>
          <w:bCs/>
        </w:rPr>
      </w:pPr>
      <w:r w:rsidRPr="001950D8">
        <w:rPr>
          <w:rFonts w:eastAsia="Cambria"/>
          <w:b/>
          <w:bCs/>
        </w:rPr>
        <w:t>Annexes :</w:t>
      </w:r>
    </w:p>
    <w:p w:rsidR="00F51712" w:rsidRPr="000B3875" w:rsidRDefault="000B3875" w:rsidP="00EA26FD">
      <w:pPr>
        <w:pStyle w:val="Paragraphedeliste"/>
        <w:numPr>
          <w:ilvl w:val="0"/>
          <w:numId w:val="9"/>
        </w:numPr>
        <w:spacing w:line="360" w:lineRule="auto"/>
        <w:ind w:leftChars="0" w:firstLineChars="0"/>
        <w:rPr>
          <w:rFonts w:eastAsia="Cambria"/>
          <w:highlight w:val="yellow"/>
        </w:rPr>
      </w:pPr>
      <w:r w:rsidRPr="000B3875">
        <w:rPr>
          <w:rFonts w:asciiTheme="majorBidi" w:eastAsia="Cambria" w:hAnsiTheme="majorBidi" w:cstheme="majorBidi"/>
          <w:highlight w:val="yellow"/>
        </w:rPr>
        <w:t>la loi qui concerne les stages</w:t>
      </w:r>
    </w:p>
    <w:p w:rsidR="00E63B71" w:rsidRPr="00E63B71" w:rsidRDefault="00E63B71" w:rsidP="00E63B71">
      <w:pPr>
        <w:spacing w:line="360" w:lineRule="auto"/>
        <w:ind w:leftChars="0" w:left="0" w:firstLineChars="0" w:hanging="2"/>
        <w:rPr>
          <w:rFonts w:eastAsia="Cambria"/>
        </w:rPr>
      </w:pPr>
    </w:p>
    <w:p w:rsidR="001950D8" w:rsidRPr="00DE582C" w:rsidRDefault="001950D8" w:rsidP="001950D8">
      <w:pPr>
        <w:spacing w:line="360" w:lineRule="auto"/>
        <w:ind w:left="0" w:hanging="2"/>
        <w:rPr>
          <w:rFonts w:eastAsia="Cambria"/>
        </w:rPr>
      </w:pPr>
    </w:p>
    <w:p w:rsidR="00C446CF" w:rsidRPr="00C446CF" w:rsidRDefault="00C446CF" w:rsidP="00C446CF">
      <w:pPr>
        <w:pStyle w:val="Paragraphedeliste"/>
        <w:numPr>
          <w:ilvl w:val="0"/>
          <w:numId w:val="3"/>
        </w:numPr>
        <w:spacing w:line="360" w:lineRule="auto"/>
        <w:ind w:leftChars="0" w:firstLineChars="0"/>
        <w:rPr>
          <w:rFonts w:eastAsia="Cambria"/>
        </w:rPr>
      </w:pPr>
      <w:bookmarkStart w:id="0" w:name="_Hlk131673032"/>
      <w:r w:rsidRPr="00C446CF">
        <w:rPr>
          <w:rFonts w:eastAsia="Cambria"/>
          <w:b/>
        </w:rPr>
        <w:t>Historique des modifications :</w:t>
      </w:r>
    </w:p>
    <w:tbl>
      <w:tblPr>
        <w:tblpPr w:leftFromText="141" w:rightFromText="141" w:vertAnchor="text" w:tblpX="23" w:tblpY="1"/>
        <w:tblOverlap w:val="never"/>
        <w:tblW w:w="12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1"/>
        <w:gridCol w:w="1843"/>
        <w:gridCol w:w="7229"/>
      </w:tblGrid>
      <w:tr w:rsidR="00C446CF" w:rsidRPr="005814CC" w:rsidTr="00E24DE1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C446CF" w:rsidRPr="005814CC" w:rsidRDefault="00C446CF" w:rsidP="00E24DE1">
            <w:pPr>
              <w:spacing w:before="60" w:after="60"/>
              <w:ind w:left="0" w:hanging="2"/>
              <w:jc w:val="center"/>
              <w:textDirection w:val="lrTb"/>
              <w:rPr>
                <w:rFonts w:eastAsia="Cambria"/>
                <w:b/>
              </w:rPr>
            </w:pPr>
            <w:r w:rsidRPr="005814CC">
              <w:rPr>
                <w:rFonts w:eastAsia="Cambria"/>
                <w:b/>
              </w:rPr>
              <w:lastRenderedPageBreak/>
              <w:t>Version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446CF" w:rsidRPr="005814CC" w:rsidRDefault="00C446CF" w:rsidP="00E24DE1">
            <w:pPr>
              <w:spacing w:before="60" w:after="60"/>
              <w:ind w:left="0" w:hanging="2"/>
              <w:jc w:val="center"/>
              <w:textDirection w:val="lrTb"/>
              <w:rPr>
                <w:rFonts w:eastAsia="Cambria"/>
                <w:b/>
              </w:rPr>
            </w:pPr>
            <w:r w:rsidRPr="005814CC">
              <w:rPr>
                <w:rFonts w:eastAsia="Cambria"/>
                <w:b/>
              </w:rPr>
              <w:t>Date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C446CF" w:rsidRPr="005814CC" w:rsidRDefault="00C446CF" w:rsidP="00E24DE1">
            <w:pPr>
              <w:spacing w:before="60" w:after="60"/>
              <w:ind w:left="0" w:hanging="2"/>
              <w:jc w:val="center"/>
              <w:textDirection w:val="lrTb"/>
            </w:pPr>
            <w:r w:rsidRPr="005814CC">
              <w:rPr>
                <w:rFonts w:eastAsia="Cambria"/>
                <w:b/>
              </w:rPr>
              <w:t>Objet de la modification</w:t>
            </w:r>
          </w:p>
        </w:tc>
      </w:tr>
      <w:tr w:rsidR="00C446CF" w:rsidRPr="005814CC" w:rsidTr="00E24DE1">
        <w:tc>
          <w:tcPr>
            <w:tcW w:w="3681" w:type="dxa"/>
          </w:tcPr>
          <w:p w:rsidR="00C446CF" w:rsidRPr="005814CC" w:rsidRDefault="00C446CF" w:rsidP="00E24DE1">
            <w:pPr>
              <w:spacing w:line="360" w:lineRule="auto"/>
              <w:ind w:left="0" w:hanging="2"/>
              <w:textDirection w:val="lrTb"/>
              <w:rPr>
                <w:rFonts w:eastAsia="Cambria"/>
                <w:sz w:val="18"/>
                <w:szCs w:val="18"/>
              </w:rPr>
            </w:pPr>
            <w:r w:rsidRPr="005814CC">
              <w:rPr>
                <w:rFonts w:eastAsia="Cambria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C446CF" w:rsidRPr="005814CC" w:rsidRDefault="00C446CF" w:rsidP="00E24DE1">
            <w:pPr>
              <w:spacing w:line="360" w:lineRule="auto"/>
              <w:ind w:left="0" w:hanging="2"/>
              <w:textDirection w:val="lrTb"/>
              <w:rPr>
                <w:rFonts w:eastAsia="Cambria"/>
                <w:sz w:val="18"/>
                <w:szCs w:val="18"/>
              </w:rPr>
            </w:pPr>
            <w:r w:rsidRPr="005814CC">
              <w:rPr>
                <w:rFonts w:eastAsia="Cambria"/>
                <w:sz w:val="18"/>
                <w:szCs w:val="18"/>
              </w:rPr>
              <w:t>01/02/2023</w:t>
            </w:r>
          </w:p>
        </w:tc>
        <w:tc>
          <w:tcPr>
            <w:tcW w:w="7229" w:type="dxa"/>
          </w:tcPr>
          <w:p w:rsidR="00C446CF" w:rsidRPr="005814CC" w:rsidRDefault="00C446CF" w:rsidP="00E24DE1">
            <w:pPr>
              <w:spacing w:line="360" w:lineRule="auto"/>
              <w:ind w:left="0" w:hanging="2"/>
              <w:textDirection w:val="lrTb"/>
              <w:rPr>
                <w:rFonts w:eastAsia="Cambria"/>
                <w:sz w:val="18"/>
                <w:szCs w:val="18"/>
              </w:rPr>
            </w:pPr>
            <w:r w:rsidRPr="005814CC">
              <w:rPr>
                <w:rFonts w:eastAsia="Cambria"/>
                <w:sz w:val="18"/>
                <w:szCs w:val="18"/>
              </w:rPr>
              <w:t>Création</w:t>
            </w:r>
          </w:p>
        </w:tc>
      </w:tr>
    </w:tbl>
    <w:p w:rsidR="00C446CF" w:rsidRPr="005814CC" w:rsidRDefault="00C446CF" w:rsidP="00C446CF">
      <w:pPr>
        <w:spacing w:before="60" w:after="60"/>
        <w:ind w:left="0" w:hanging="2"/>
        <w:jc w:val="center"/>
        <w:rPr>
          <w:rFonts w:eastAsia="Cambria"/>
          <w:b/>
        </w:rPr>
      </w:pPr>
    </w:p>
    <w:p w:rsidR="00C446CF" w:rsidRPr="005814CC" w:rsidRDefault="00C446CF" w:rsidP="00C446CF">
      <w:pPr>
        <w:spacing w:before="60" w:after="60"/>
        <w:ind w:left="0" w:hanging="2"/>
        <w:jc w:val="center"/>
        <w:rPr>
          <w:rFonts w:eastAsia="Cambria"/>
          <w:b/>
        </w:rPr>
      </w:pPr>
    </w:p>
    <w:p w:rsidR="00C446CF" w:rsidRPr="005814CC" w:rsidRDefault="00C446CF" w:rsidP="00C446CF">
      <w:pPr>
        <w:spacing w:before="60" w:after="60"/>
        <w:ind w:left="0" w:hanging="2"/>
        <w:jc w:val="center"/>
        <w:rPr>
          <w:rFonts w:eastAsia="Cambria"/>
          <w:b/>
        </w:rPr>
      </w:pPr>
    </w:p>
    <w:tbl>
      <w:tblPr>
        <w:tblW w:w="12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93"/>
        <w:gridCol w:w="2353"/>
        <w:gridCol w:w="2693"/>
        <w:gridCol w:w="3119"/>
      </w:tblGrid>
      <w:tr w:rsidR="00C446CF" w:rsidRPr="005814CC" w:rsidTr="00E24DE1">
        <w:trPr>
          <w:trHeight w:val="454"/>
        </w:trPr>
        <w:tc>
          <w:tcPr>
            <w:tcW w:w="45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446CF" w:rsidRPr="005814CC" w:rsidRDefault="00C446CF" w:rsidP="00E24DE1">
            <w:pPr>
              <w:spacing w:before="60" w:after="60"/>
              <w:ind w:left="0" w:hanging="2"/>
              <w:jc w:val="center"/>
              <w:rPr>
                <w:rFonts w:eastAsia="Cambria"/>
                <w:b/>
              </w:rPr>
            </w:pP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C446CF" w:rsidRPr="005814CC" w:rsidRDefault="00C446CF" w:rsidP="00E24DE1">
            <w:pPr>
              <w:spacing w:before="60" w:after="60"/>
              <w:ind w:left="0" w:hanging="2"/>
              <w:jc w:val="center"/>
              <w:rPr>
                <w:rFonts w:eastAsia="Cambria"/>
                <w:b/>
              </w:rPr>
            </w:pPr>
            <w:r w:rsidRPr="005814CC">
              <w:rPr>
                <w:rFonts w:eastAsia="Cambria"/>
                <w:b/>
              </w:rPr>
              <w:t>Rédacteur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446CF" w:rsidRPr="005814CC" w:rsidRDefault="00C446CF" w:rsidP="00E24DE1">
            <w:pPr>
              <w:spacing w:before="60" w:after="60"/>
              <w:ind w:left="0" w:hanging="2"/>
              <w:jc w:val="center"/>
              <w:rPr>
                <w:rFonts w:eastAsia="Cambria"/>
                <w:b/>
              </w:rPr>
            </w:pPr>
            <w:r w:rsidRPr="005814CC">
              <w:rPr>
                <w:rFonts w:eastAsia="Cambria"/>
                <w:b/>
              </w:rPr>
              <w:t>Vérificateur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446CF" w:rsidRPr="005814CC" w:rsidRDefault="00C446CF" w:rsidP="00E24DE1">
            <w:pPr>
              <w:spacing w:before="60" w:after="60"/>
              <w:ind w:left="0" w:hanging="2"/>
              <w:jc w:val="center"/>
              <w:rPr>
                <w:rFonts w:eastAsia="Cambria"/>
                <w:b/>
              </w:rPr>
            </w:pPr>
            <w:r w:rsidRPr="005814CC">
              <w:rPr>
                <w:rFonts w:eastAsia="Cambria"/>
                <w:b/>
              </w:rPr>
              <w:t>Approbateur</w:t>
            </w:r>
          </w:p>
        </w:tc>
      </w:tr>
      <w:tr w:rsidR="00C446CF" w:rsidRPr="005814CC" w:rsidTr="001511E6">
        <w:trPr>
          <w:trHeight w:val="454"/>
        </w:trPr>
        <w:tc>
          <w:tcPr>
            <w:tcW w:w="4593" w:type="dxa"/>
            <w:vAlign w:val="center"/>
          </w:tcPr>
          <w:p w:rsidR="00C446CF" w:rsidRPr="005814CC" w:rsidRDefault="00C446CF" w:rsidP="00E24DE1">
            <w:pPr>
              <w:spacing w:before="60" w:after="60"/>
              <w:ind w:left="0" w:hanging="2"/>
              <w:jc w:val="center"/>
            </w:pPr>
            <w:r w:rsidRPr="005814CC">
              <w:rPr>
                <w:rFonts w:eastAsia="Cambria"/>
                <w:b/>
              </w:rPr>
              <w:t>Nom et prénom</w:t>
            </w:r>
            <w:r w:rsidRPr="005814CC">
              <w:rPr>
                <w:b/>
                <w:smallCaps/>
              </w:rPr>
              <w:t> </w:t>
            </w:r>
          </w:p>
        </w:tc>
        <w:tc>
          <w:tcPr>
            <w:tcW w:w="2353" w:type="dxa"/>
            <w:vAlign w:val="center"/>
          </w:tcPr>
          <w:p w:rsidR="00C446CF" w:rsidRPr="005814CC" w:rsidRDefault="008D150A" w:rsidP="00E24DE1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Taoufik GHRAIRI</w:t>
            </w:r>
          </w:p>
        </w:tc>
        <w:tc>
          <w:tcPr>
            <w:tcW w:w="2693" w:type="dxa"/>
            <w:vAlign w:val="center"/>
          </w:tcPr>
          <w:p w:rsidR="00C446CF" w:rsidRPr="005814CC" w:rsidRDefault="00C446CF" w:rsidP="00E24DE1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5814CC">
              <w:rPr>
                <w:sz w:val="18"/>
                <w:szCs w:val="18"/>
              </w:rPr>
              <w:t>Imen JOUINI</w:t>
            </w:r>
          </w:p>
        </w:tc>
        <w:tc>
          <w:tcPr>
            <w:tcW w:w="3119" w:type="dxa"/>
            <w:vAlign w:val="center"/>
          </w:tcPr>
          <w:p w:rsidR="00C446CF" w:rsidRPr="005814CC" w:rsidRDefault="00C446CF" w:rsidP="00E24DE1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5814CC">
              <w:rPr>
                <w:sz w:val="18"/>
                <w:szCs w:val="18"/>
              </w:rPr>
              <w:t>Noureddine AMDOUNI</w:t>
            </w:r>
          </w:p>
        </w:tc>
      </w:tr>
      <w:tr w:rsidR="00C446CF" w:rsidRPr="005814CC" w:rsidTr="00E24DE1">
        <w:trPr>
          <w:trHeight w:val="286"/>
        </w:trPr>
        <w:tc>
          <w:tcPr>
            <w:tcW w:w="4593" w:type="dxa"/>
            <w:vAlign w:val="center"/>
          </w:tcPr>
          <w:p w:rsidR="00C446CF" w:rsidRPr="005814CC" w:rsidRDefault="00C446CF" w:rsidP="00E24DE1">
            <w:pPr>
              <w:spacing w:before="60" w:after="60"/>
              <w:ind w:left="0" w:hanging="2"/>
              <w:jc w:val="center"/>
            </w:pPr>
            <w:r w:rsidRPr="005814CC">
              <w:rPr>
                <w:rFonts w:eastAsia="Cambria"/>
                <w:b/>
              </w:rPr>
              <w:t>Date</w:t>
            </w:r>
          </w:p>
        </w:tc>
        <w:tc>
          <w:tcPr>
            <w:tcW w:w="2353" w:type="dxa"/>
            <w:vAlign w:val="center"/>
          </w:tcPr>
          <w:p w:rsidR="00C446CF" w:rsidRPr="005814CC" w:rsidRDefault="00C446CF" w:rsidP="00E24DE1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 w:rsidRPr="005814CC">
              <w:rPr>
                <w:sz w:val="18"/>
                <w:szCs w:val="18"/>
              </w:rPr>
              <w:t>10/01/2023</w:t>
            </w:r>
          </w:p>
        </w:tc>
        <w:tc>
          <w:tcPr>
            <w:tcW w:w="2693" w:type="dxa"/>
            <w:vAlign w:val="center"/>
          </w:tcPr>
          <w:p w:rsidR="00C446CF" w:rsidRPr="005814CC" w:rsidRDefault="00C446CF" w:rsidP="00E24DE1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5814CC">
              <w:rPr>
                <w:sz w:val="18"/>
                <w:szCs w:val="18"/>
              </w:rPr>
              <w:t>20/01/2023</w:t>
            </w:r>
          </w:p>
        </w:tc>
        <w:tc>
          <w:tcPr>
            <w:tcW w:w="3119" w:type="dxa"/>
            <w:vAlign w:val="center"/>
          </w:tcPr>
          <w:p w:rsidR="00C446CF" w:rsidRPr="005814CC" w:rsidRDefault="00C446CF" w:rsidP="00E24DE1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5814CC">
              <w:rPr>
                <w:sz w:val="18"/>
                <w:szCs w:val="18"/>
              </w:rPr>
              <w:t>01/02/2023</w:t>
            </w:r>
          </w:p>
        </w:tc>
      </w:tr>
      <w:tr w:rsidR="00C446CF" w:rsidRPr="005814CC" w:rsidTr="00E24DE1">
        <w:trPr>
          <w:trHeight w:val="915"/>
        </w:trPr>
        <w:tc>
          <w:tcPr>
            <w:tcW w:w="4593" w:type="dxa"/>
            <w:vAlign w:val="center"/>
          </w:tcPr>
          <w:p w:rsidR="00C446CF" w:rsidRPr="005814CC" w:rsidRDefault="00C446CF" w:rsidP="00E24DE1">
            <w:pPr>
              <w:spacing w:before="60" w:after="60"/>
              <w:ind w:left="0" w:hanging="2"/>
              <w:jc w:val="center"/>
              <w:rPr>
                <w:rFonts w:eastAsia="Cambria"/>
                <w:b/>
              </w:rPr>
            </w:pPr>
            <w:r w:rsidRPr="005814CC">
              <w:rPr>
                <w:rFonts w:eastAsia="Cambria"/>
                <w:b/>
              </w:rPr>
              <w:t>Signature</w:t>
            </w:r>
          </w:p>
        </w:tc>
        <w:tc>
          <w:tcPr>
            <w:tcW w:w="2353" w:type="dxa"/>
            <w:vAlign w:val="center"/>
          </w:tcPr>
          <w:p w:rsidR="00C446CF" w:rsidRPr="005814CC" w:rsidRDefault="00C446CF" w:rsidP="00E24DE1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446CF" w:rsidRPr="005814CC" w:rsidRDefault="00C446CF" w:rsidP="00E24DE1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C446CF" w:rsidRPr="005814CC" w:rsidRDefault="00C446CF" w:rsidP="00E24DE1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</w:tr>
    </w:tbl>
    <w:p w:rsidR="00C446CF" w:rsidRPr="005814CC" w:rsidRDefault="00C446CF" w:rsidP="00C446CF">
      <w:pPr>
        <w:spacing w:line="360" w:lineRule="auto"/>
        <w:ind w:left="0" w:hanging="2"/>
        <w:rPr>
          <w:rFonts w:eastAsia="Cambria"/>
        </w:rPr>
      </w:pPr>
    </w:p>
    <w:bookmarkEnd w:id="0"/>
    <w:p w:rsidR="00C446CF" w:rsidRPr="00DE582C" w:rsidRDefault="00C446CF" w:rsidP="00C446CF">
      <w:pPr>
        <w:tabs>
          <w:tab w:val="left" w:pos="284"/>
        </w:tabs>
        <w:spacing w:line="360" w:lineRule="auto"/>
        <w:ind w:leftChars="0" w:left="0" w:firstLineChars="0" w:firstLine="0"/>
        <w:rPr>
          <w:rFonts w:eastAsia="Cambria"/>
        </w:rPr>
      </w:pPr>
    </w:p>
    <w:p w:rsidR="001950D8" w:rsidRPr="00DE582C" w:rsidRDefault="001950D8" w:rsidP="001950D8">
      <w:pPr>
        <w:spacing w:line="360" w:lineRule="auto"/>
        <w:ind w:left="0" w:hanging="2"/>
        <w:rPr>
          <w:rFonts w:eastAsia="Cambria"/>
        </w:rPr>
      </w:pPr>
    </w:p>
    <w:p w:rsidR="001950D8" w:rsidRDefault="001950D8" w:rsidP="00291223">
      <w:pPr>
        <w:tabs>
          <w:tab w:val="left" w:pos="284"/>
        </w:tabs>
        <w:spacing w:line="360" w:lineRule="auto"/>
        <w:ind w:leftChars="0" w:left="0" w:firstLineChars="0" w:firstLine="0"/>
        <w:rPr>
          <w:rFonts w:eastAsia="Cambria"/>
          <w:sz w:val="24"/>
          <w:szCs w:val="24"/>
        </w:rPr>
      </w:pPr>
    </w:p>
    <w:sectPr w:rsidR="001950D8" w:rsidSect="00474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24" w:right="737" w:bottom="737" w:left="1134" w:header="567" w:footer="55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8D" w:rsidRDefault="00F70B8D">
      <w:pPr>
        <w:spacing w:line="240" w:lineRule="auto"/>
        <w:ind w:left="0" w:hanging="2"/>
      </w:pPr>
      <w:r>
        <w:separator/>
      </w:r>
    </w:p>
  </w:endnote>
  <w:endnote w:type="continuationSeparator" w:id="1">
    <w:p w:rsidR="00F70B8D" w:rsidRDefault="00F70B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66" w:rsidRDefault="007A6266">
    <w:pPr>
      <w:pStyle w:val="Pieddepage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66" w:rsidRDefault="007A62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0"/>
        <w:szCs w:val="10"/>
      </w:rPr>
    </w:pPr>
  </w:p>
  <w:p w:rsidR="007A6266" w:rsidRDefault="007A62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mbria" w:eastAsia="Cambria" w:hAnsi="Cambria" w:cs="Cambria"/>
        <w:color w:val="000000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66" w:rsidRDefault="007A6266">
    <w:pPr>
      <w:pStyle w:val="Pieddepage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8D" w:rsidRDefault="00F70B8D">
      <w:pPr>
        <w:spacing w:line="240" w:lineRule="auto"/>
        <w:ind w:left="0" w:hanging="2"/>
      </w:pPr>
      <w:r>
        <w:separator/>
      </w:r>
    </w:p>
  </w:footnote>
  <w:footnote w:type="continuationSeparator" w:id="1">
    <w:p w:rsidR="00F70B8D" w:rsidRDefault="00F70B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66" w:rsidRDefault="00E253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7A6266">
      <w:rPr>
        <w:color w:val="000000"/>
      </w:rPr>
      <w:instrText>PAGE</w:instrText>
    </w:r>
    <w:r>
      <w:rPr>
        <w:color w:val="000000"/>
      </w:rPr>
      <w:fldChar w:fldCharType="end"/>
    </w:r>
  </w:p>
  <w:p w:rsidR="007A6266" w:rsidRDefault="007A62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40" w:type="dxa"/>
      <w:jc w:val="center"/>
      <w:tblInd w:w="-2473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/>
    </w:tblPr>
    <w:tblGrid>
      <w:gridCol w:w="2247"/>
      <w:gridCol w:w="7477"/>
      <w:gridCol w:w="3013"/>
      <w:gridCol w:w="1903"/>
    </w:tblGrid>
    <w:tr w:rsidR="00C446CF" w:rsidRPr="002C60B8" w:rsidTr="00E24DE1">
      <w:trPr>
        <w:trHeight w:val="439"/>
        <w:jc w:val="center"/>
      </w:trPr>
      <w:tc>
        <w:tcPr>
          <w:tcW w:w="2247" w:type="dxa"/>
          <w:vMerge w:val="restart"/>
          <w:vAlign w:val="center"/>
        </w:tcPr>
        <w:p w:rsidR="00C446CF" w:rsidRPr="002C60B8" w:rsidRDefault="00C446CF" w:rsidP="00E24D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right="360" w:hanging="2"/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6350</wp:posOffset>
                </wp:positionV>
                <wp:extent cx="599440" cy="659765"/>
                <wp:effectExtent l="19050" t="0" r="0" b="0"/>
                <wp:wrapNone/>
                <wp:docPr id="5" name="image22.png" descr="Description : ATT00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 descr="Description : ATT00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77" w:type="dxa"/>
          <w:vAlign w:val="center"/>
        </w:tcPr>
        <w:p w:rsidR="00C446CF" w:rsidRPr="006060AB" w:rsidRDefault="00C446CF" w:rsidP="00E24D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center"/>
            <w:rPr>
              <w:rFonts w:asciiTheme="majorHAnsi" w:eastAsia="Cambria" w:hAnsiTheme="majorHAnsi" w:cstheme="majorHAnsi"/>
              <w:b/>
              <w:bCs/>
              <w:color w:val="4F81BD"/>
              <w:sz w:val="24"/>
              <w:szCs w:val="24"/>
            </w:rPr>
          </w:pPr>
          <w:r w:rsidRPr="006060AB">
            <w:rPr>
              <w:rFonts w:asciiTheme="majorHAnsi" w:eastAsia="Cambria" w:hAnsiTheme="majorHAnsi" w:cstheme="majorHAnsi"/>
              <w:b/>
              <w:bCs/>
              <w:color w:val="4F81BD"/>
              <w:sz w:val="24"/>
              <w:szCs w:val="24"/>
            </w:rPr>
            <w:t>PROCESSUS REALISATION: FORMATION</w:t>
          </w:r>
        </w:p>
      </w:tc>
      <w:tc>
        <w:tcPr>
          <w:tcW w:w="3013" w:type="dxa"/>
          <w:vAlign w:val="center"/>
        </w:tcPr>
        <w:p w:rsidR="00C446CF" w:rsidRPr="006060AB" w:rsidRDefault="00C446CF" w:rsidP="00513C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center"/>
            <w:rPr>
              <w:rFonts w:asciiTheme="majorHAnsi" w:eastAsia="Cambria" w:hAnsiTheme="majorHAnsi" w:cstheme="majorHAnsi"/>
              <w:color w:val="000000"/>
              <w:sz w:val="22"/>
              <w:szCs w:val="22"/>
            </w:rPr>
          </w:pPr>
          <w:r w:rsidRPr="006060AB">
            <w:rPr>
              <w:rFonts w:asciiTheme="majorHAnsi" w:hAnsiTheme="majorHAnsi" w:cstheme="majorHAnsi"/>
              <w:bCs/>
              <w:sz w:val="22"/>
              <w:szCs w:val="22"/>
            </w:rPr>
            <w:t>R-FOR-</w:t>
          </w:r>
          <w:r>
            <w:rPr>
              <w:rFonts w:asciiTheme="majorHAnsi" w:hAnsiTheme="majorHAnsi" w:cstheme="majorHAnsi"/>
              <w:bCs/>
              <w:sz w:val="22"/>
              <w:szCs w:val="22"/>
            </w:rPr>
            <w:t>PR</w:t>
          </w:r>
          <w:r w:rsidRPr="006060AB">
            <w:rPr>
              <w:rFonts w:asciiTheme="majorHAnsi" w:hAnsiTheme="majorHAnsi" w:cstheme="majorHAnsi"/>
              <w:bCs/>
              <w:sz w:val="22"/>
              <w:szCs w:val="22"/>
            </w:rPr>
            <w:t>-0</w:t>
          </w:r>
          <w:r w:rsidR="00513CE6">
            <w:rPr>
              <w:rFonts w:asciiTheme="majorHAnsi" w:hAnsiTheme="majorHAnsi" w:cstheme="majorHAnsi"/>
              <w:bCs/>
              <w:sz w:val="22"/>
              <w:szCs w:val="22"/>
            </w:rPr>
            <w:t>1</w:t>
          </w:r>
          <w:r w:rsidRPr="006060AB">
            <w:rPr>
              <w:rFonts w:asciiTheme="majorHAnsi" w:eastAsia="Cambria" w:hAnsiTheme="majorHAnsi" w:cstheme="majorHAnsi"/>
              <w:color w:val="000000"/>
              <w:sz w:val="22"/>
              <w:szCs w:val="22"/>
            </w:rPr>
            <w:t xml:space="preserve"> │ V1</w:t>
          </w:r>
        </w:p>
      </w:tc>
      <w:tc>
        <w:tcPr>
          <w:tcW w:w="1903" w:type="dxa"/>
          <w:vMerge w:val="restart"/>
          <w:vAlign w:val="center"/>
        </w:tcPr>
        <w:p w:rsidR="00C446CF" w:rsidRPr="002C60B8" w:rsidRDefault="00C446CF" w:rsidP="00E24D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rFonts w:ascii="Cambria" w:hAnsi="Cambria"/>
              <w:bCs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-8890</wp:posOffset>
                </wp:positionV>
                <wp:extent cx="783590" cy="564515"/>
                <wp:effectExtent l="19050" t="0" r="0" b="0"/>
                <wp:wrapNone/>
                <wp:docPr id="6" name="Image 1" descr="Description : http://www.fst.rnu.tn/fr/img/logo_fst_tunis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http://www.fst.rnu.tn/fr/img/logo_fst_tunis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446CF" w:rsidRPr="002C60B8" w:rsidTr="00E24DE1">
      <w:trPr>
        <w:trHeight w:val="692"/>
        <w:jc w:val="center"/>
      </w:trPr>
      <w:tc>
        <w:tcPr>
          <w:tcW w:w="2247" w:type="dxa"/>
          <w:vMerge/>
          <w:vAlign w:val="center"/>
        </w:tcPr>
        <w:p w:rsidR="00C446CF" w:rsidRPr="002C60B8" w:rsidRDefault="00C446CF" w:rsidP="00E24D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Cambria" w:eastAsia="Cambria" w:hAnsi="Cambria" w:cs="Cambria"/>
              <w:color w:val="000000"/>
              <w:sz w:val="18"/>
              <w:szCs w:val="18"/>
            </w:rPr>
          </w:pPr>
        </w:p>
      </w:tc>
      <w:tc>
        <w:tcPr>
          <w:tcW w:w="7477" w:type="dxa"/>
          <w:vAlign w:val="center"/>
        </w:tcPr>
        <w:p w:rsidR="00C446CF" w:rsidRPr="006060AB" w:rsidRDefault="00C446CF" w:rsidP="00C446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1" w:hanging="3"/>
            <w:jc w:val="center"/>
            <w:rPr>
              <w:rFonts w:asciiTheme="majorHAnsi" w:eastAsia="Cambria" w:hAnsiTheme="majorHAnsi" w:cstheme="majorHAnsi"/>
              <w:color w:val="000000"/>
              <w:sz w:val="24"/>
              <w:szCs w:val="24"/>
            </w:rPr>
          </w:pPr>
          <w:r>
            <w:rPr>
              <w:rFonts w:asciiTheme="majorHAnsi" w:eastAsia="Cambria" w:hAnsiTheme="majorHAnsi" w:cstheme="majorHAnsi"/>
              <w:b/>
              <w:color w:val="000000"/>
              <w:sz w:val="32"/>
              <w:szCs w:val="32"/>
            </w:rPr>
            <w:t xml:space="preserve">PROCEDURE </w:t>
          </w:r>
          <w:r w:rsidR="00513CE6">
            <w:rPr>
              <w:rFonts w:asciiTheme="majorHAnsi" w:eastAsia="Cambria" w:hAnsiTheme="majorHAnsi" w:cstheme="majorHAnsi"/>
              <w:b/>
              <w:color w:val="000000"/>
              <w:sz w:val="32"/>
              <w:szCs w:val="32"/>
            </w:rPr>
            <w:t>STAGE</w:t>
          </w:r>
          <w:r w:rsidR="00594480">
            <w:rPr>
              <w:rFonts w:asciiTheme="majorHAnsi" w:eastAsia="Cambria" w:hAnsiTheme="majorHAnsi" w:cstheme="majorHAnsi"/>
              <w:b/>
              <w:color w:val="000000"/>
              <w:sz w:val="32"/>
              <w:szCs w:val="32"/>
            </w:rPr>
            <w:t xml:space="preserve"> A L’ETRANGER</w:t>
          </w:r>
        </w:p>
      </w:tc>
      <w:tc>
        <w:tcPr>
          <w:tcW w:w="3013" w:type="dxa"/>
          <w:vAlign w:val="center"/>
        </w:tcPr>
        <w:p w:rsidR="00C446CF" w:rsidRPr="006060AB" w:rsidRDefault="00C446CF" w:rsidP="00E24D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center"/>
            <w:rPr>
              <w:rFonts w:asciiTheme="majorHAnsi" w:eastAsia="Cambria" w:hAnsiTheme="majorHAnsi" w:cstheme="majorHAnsi"/>
              <w:color w:val="000000"/>
            </w:rPr>
          </w:pPr>
          <w:r w:rsidRPr="006060AB">
            <w:rPr>
              <w:rFonts w:asciiTheme="majorHAnsi" w:hAnsiTheme="majorHAnsi" w:cstheme="majorHAnsi"/>
              <w:bCs/>
            </w:rPr>
            <w:t>Date: 01/02/2023</w:t>
          </w:r>
        </w:p>
      </w:tc>
      <w:tc>
        <w:tcPr>
          <w:tcW w:w="1903" w:type="dxa"/>
          <w:vMerge/>
          <w:vAlign w:val="center"/>
        </w:tcPr>
        <w:p w:rsidR="00C446CF" w:rsidRPr="002C60B8" w:rsidRDefault="00C446CF" w:rsidP="00E24D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rFonts w:ascii="Cambria" w:hAnsi="Cambria"/>
              <w:bCs/>
              <w:sz w:val="18"/>
            </w:rPr>
          </w:pPr>
        </w:p>
      </w:tc>
    </w:tr>
  </w:tbl>
  <w:p w:rsidR="007A6266" w:rsidRDefault="007A6266">
    <w:pPr>
      <w:ind w:left="0" w:hanging="2"/>
    </w:pPr>
  </w:p>
  <w:p w:rsidR="007A6266" w:rsidRDefault="007A6266" w:rsidP="00DE5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66" w:rsidRDefault="007A6266">
    <w:pPr>
      <w:pStyle w:val="En-tt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B88"/>
    <w:multiLevelType w:val="hybridMultilevel"/>
    <w:tmpl w:val="B8563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F7985"/>
    <w:multiLevelType w:val="multilevel"/>
    <w:tmpl w:val="57A23E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24" w:hanging="1440"/>
      </w:pPr>
      <w:rPr>
        <w:rFonts w:hint="default"/>
        <w:b/>
      </w:rPr>
    </w:lvl>
  </w:abstractNum>
  <w:abstractNum w:abstractNumId="2">
    <w:nsid w:val="1F7B5DF3"/>
    <w:multiLevelType w:val="hybridMultilevel"/>
    <w:tmpl w:val="E4A40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1446"/>
    <w:multiLevelType w:val="hybridMultilevel"/>
    <w:tmpl w:val="23EEE13E"/>
    <w:lvl w:ilvl="0" w:tplc="0EA644A6">
      <w:start w:val="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35567"/>
    <w:multiLevelType w:val="hybridMultilevel"/>
    <w:tmpl w:val="93406C2A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2FF74DB1"/>
    <w:multiLevelType w:val="multilevel"/>
    <w:tmpl w:val="9F2AB60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0F4240A"/>
    <w:multiLevelType w:val="hybridMultilevel"/>
    <w:tmpl w:val="7362F09A"/>
    <w:lvl w:ilvl="0" w:tplc="40EE7C0C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42D65BBD"/>
    <w:multiLevelType w:val="hybridMultilevel"/>
    <w:tmpl w:val="48462C7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491B535B"/>
    <w:multiLevelType w:val="hybridMultilevel"/>
    <w:tmpl w:val="FE12B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14C0F"/>
    <w:multiLevelType w:val="multilevel"/>
    <w:tmpl w:val="21981A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6A950F6"/>
    <w:multiLevelType w:val="multilevel"/>
    <w:tmpl w:val="D4AE9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80D4012"/>
    <w:multiLevelType w:val="hybridMultilevel"/>
    <w:tmpl w:val="2CDAF512"/>
    <w:lvl w:ilvl="0" w:tplc="7428AA0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335FB"/>
    <w:multiLevelType w:val="hybridMultilevel"/>
    <w:tmpl w:val="43A8D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C15D5"/>
    <w:multiLevelType w:val="multilevel"/>
    <w:tmpl w:val="D4AE9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687B786A"/>
    <w:multiLevelType w:val="hybridMultilevel"/>
    <w:tmpl w:val="E6B425C2"/>
    <w:lvl w:ilvl="0" w:tplc="040C000B">
      <w:start w:val="1"/>
      <w:numFmt w:val="bullet"/>
      <w:lvlText w:val=""/>
      <w:lvlJc w:val="left"/>
      <w:pPr>
        <w:ind w:left="4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5">
    <w:nsid w:val="71E000F5"/>
    <w:multiLevelType w:val="hybridMultilevel"/>
    <w:tmpl w:val="7E5E4CAA"/>
    <w:lvl w:ilvl="0" w:tplc="83B8C142">
      <w:start w:val="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C230E"/>
    <w:multiLevelType w:val="multilevel"/>
    <w:tmpl w:val="EBF6F0CE"/>
    <w:lvl w:ilvl="0">
      <w:start w:val="1"/>
      <w:numFmt w:val="decimal"/>
      <w:pStyle w:val="Titre1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7E9919AB"/>
    <w:multiLevelType w:val="hybridMultilevel"/>
    <w:tmpl w:val="FB86D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  <w:num w:numId="15">
    <w:abstractNumId w:val="0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E5AA9"/>
    <w:rsid w:val="000048B4"/>
    <w:rsid w:val="00022FE0"/>
    <w:rsid w:val="00027F13"/>
    <w:rsid w:val="00051395"/>
    <w:rsid w:val="00051976"/>
    <w:rsid w:val="00056AE5"/>
    <w:rsid w:val="00065E19"/>
    <w:rsid w:val="000828B5"/>
    <w:rsid w:val="00091A8B"/>
    <w:rsid w:val="00093037"/>
    <w:rsid w:val="00095478"/>
    <w:rsid w:val="000A34D8"/>
    <w:rsid w:val="000B3875"/>
    <w:rsid w:val="000C23DD"/>
    <w:rsid w:val="000D788B"/>
    <w:rsid w:val="000E2CC2"/>
    <w:rsid w:val="000E645A"/>
    <w:rsid w:val="000F537C"/>
    <w:rsid w:val="00103BFE"/>
    <w:rsid w:val="00107AED"/>
    <w:rsid w:val="001156B2"/>
    <w:rsid w:val="00116151"/>
    <w:rsid w:val="00123C08"/>
    <w:rsid w:val="001511E6"/>
    <w:rsid w:val="00167A0F"/>
    <w:rsid w:val="00174B2E"/>
    <w:rsid w:val="00180F43"/>
    <w:rsid w:val="00181505"/>
    <w:rsid w:val="001850C6"/>
    <w:rsid w:val="001950D8"/>
    <w:rsid w:val="001A3875"/>
    <w:rsid w:val="001E11CD"/>
    <w:rsid w:val="001E1229"/>
    <w:rsid w:val="001E2A89"/>
    <w:rsid w:val="001F32F5"/>
    <w:rsid w:val="002078B6"/>
    <w:rsid w:val="00212B91"/>
    <w:rsid w:val="002158CE"/>
    <w:rsid w:val="00220A37"/>
    <w:rsid w:val="00231CAB"/>
    <w:rsid w:val="0023709B"/>
    <w:rsid w:val="0024264E"/>
    <w:rsid w:val="002545F5"/>
    <w:rsid w:val="00255C12"/>
    <w:rsid w:val="002706B0"/>
    <w:rsid w:val="00270CFF"/>
    <w:rsid w:val="002861FD"/>
    <w:rsid w:val="00291223"/>
    <w:rsid w:val="00292656"/>
    <w:rsid w:val="00292A9B"/>
    <w:rsid w:val="002A45CD"/>
    <w:rsid w:val="002E272C"/>
    <w:rsid w:val="002F2016"/>
    <w:rsid w:val="002F50E3"/>
    <w:rsid w:val="002F6AC0"/>
    <w:rsid w:val="00301200"/>
    <w:rsid w:val="00322E0F"/>
    <w:rsid w:val="00322FC7"/>
    <w:rsid w:val="00324487"/>
    <w:rsid w:val="003302B7"/>
    <w:rsid w:val="00367476"/>
    <w:rsid w:val="003B0D67"/>
    <w:rsid w:val="003B1691"/>
    <w:rsid w:val="003B63F0"/>
    <w:rsid w:val="003C33BC"/>
    <w:rsid w:val="003E1FBE"/>
    <w:rsid w:val="003F1828"/>
    <w:rsid w:val="003F5A16"/>
    <w:rsid w:val="003F70E7"/>
    <w:rsid w:val="004074BF"/>
    <w:rsid w:val="0041493A"/>
    <w:rsid w:val="00427BA9"/>
    <w:rsid w:val="00434946"/>
    <w:rsid w:val="004745DE"/>
    <w:rsid w:val="00475F43"/>
    <w:rsid w:val="004A1E56"/>
    <w:rsid w:val="004A1E65"/>
    <w:rsid w:val="004A643E"/>
    <w:rsid w:val="004A7F5B"/>
    <w:rsid w:val="004C3DA7"/>
    <w:rsid w:val="004D6095"/>
    <w:rsid w:val="004E69AC"/>
    <w:rsid w:val="00513CE6"/>
    <w:rsid w:val="00530E94"/>
    <w:rsid w:val="005415FE"/>
    <w:rsid w:val="0055665C"/>
    <w:rsid w:val="00561747"/>
    <w:rsid w:val="00592778"/>
    <w:rsid w:val="00594480"/>
    <w:rsid w:val="005A6E6F"/>
    <w:rsid w:val="005C79F6"/>
    <w:rsid w:val="005D426B"/>
    <w:rsid w:val="005D4B1E"/>
    <w:rsid w:val="005D79A8"/>
    <w:rsid w:val="00620B95"/>
    <w:rsid w:val="006235E7"/>
    <w:rsid w:val="006305C9"/>
    <w:rsid w:val="00681FBC"/>
    <w:rsid w:val="00691F87"/>
    <w:rsid w:val="006A1F2E"/>
    <w:rsid w:val="006A3088"/>
    <w:rsid w:val="006B53CA"/>
    <w:rsid w:val="006C7CDE"/>
    <w:rsid w:val="006D7A8B"/>
    <w:rsid w:val="006E0264"/>
    <w:rsid w:val="007325C0"/>
    <w:rsid w:val="007A6266"/>
    <w:rsid w:val="007D4CF8"/>
    <w:rsid w:val="007E39D7"/>
    <w:rsid w:val="007E68CD"/>
    <w:rsid w:val="007F60F8"/>
    <w:rsid w:val="008226C5"/>
    <w:rsid w:val="008324C4"/>
    <w:rsid w:val="008413D6"/>
    <w:rsid w:val="00855255"/>
    <w:rsid w:val="008914B6"/>
    <w:rsid w:val="008A4D46"/>
    <w:rsid w:val="008C1066"/>
    <w:rsid w:val="008C60F0"/>
    <w:rsid w:val="008C72FF"/>
    <w:rsid w:val="008D005D"/>
    <w:rsid w:val="008D150A"/>
    <w:rsid w:val="008E68AB"/>
    <w:rsid w:val="008E79FB"/>
    <w:rsid w:val="008E7EC2"/>
    <w:rsid w:val="008F193F"/>
    <w:rsid w:val="008F5370"/>
    <w:rsid w:val="008F73C8"/>
    <w:rsid w:val="00924675"/>
    <w:rsid w:val="00931899"/>
    <w:rsid w:val="00932A7B"/>
    <w:rsid w:val="00941F1C"/>
    <w:rsid w:val="00956949"/>
    <w:rsid w:val="009649DE"/>
    <w:rsid w:val="0097387E"/>
    <w:rsid w:val="00976975"/>
    <w:rsid w:val="00991063"/>
    <w:rsid w:val="00996C27"/>
    <w:rsid w:val="00996F79"/>
    <w:rsid w:val="009A4EE2"/>
    <w:rsid w:val="009B2454"/>
    <w:rsid w:val="009C75FD"/>
    <w:rsid w:val="009D07F1"/>
    <w:rsid w:val="009D4B2F"/>
    <w:rsid w:val="009D583B"/>
    <w:rsid w:val="009F4E86"/>
    <w:rsid w:val="00A00B65"/>
    <w:rsid w:val="00A141F5"/>
    <w:rsid w:val="00A34BF2"/>
    <w:rsid w:val="00A35AC2"/>
    <w:rsid w:val="00A44356"/>
    <w:rsid w:val="00A56213"/>
    <w:rsid w:val="00A64FFE"/>
    <w:rsid w:val="00A85E18"/>
    <w:rsid w:val="00A86282"/>
    <w:rsid w:val="00A914FD"/>
    <w:rsid w:val="00AC679C"/>
    <w:rsid w:val="00B1537B"/>
    <w:rsid w:val="00B42281"/>
    <w:rsid w:val="00B436CD"/>
    <w:rsid w:val="00B4375B"/>
    <w:rsid w:val="00B613CD"/>
    <w:rsid w:val="00B809AE"/>
    <w:rsid w:val="00B86D52"/>
    <w:rsid w:val="00B90B62"/>
    <w:rsid w:val="00BA5B5D"/>
    <w:rsid w:val="00BB0172"/>
    <w:rsid w:val="00BC063D"/>
    <w:rsid w:val="00BE5CFC"/>
    <w:rsid w:val="00BF1A3B"/>
    <w:rsid w:val="00BF7FD3"/>
    <w:rsid w:val="00C01B6D"/>
    <w:rsid w:val="00C068C0"/>
    <w:rsid w:val="00C121D0"/>
    <w:rsid w:val="00C1686E"/>
    <w:rsid w:val="00C23832"/>
    <w:rsid w:val="00C23EDE"/>
    <w:rsid w:val="00C446CF"/>
    <w:rsid w:val="00C81110"/>
    <w:rsid w:val="00C9089E"/>
    <w:rsid w:val="00CB5E33"/>
    <w:rsid w:val="00CB695B"/>
    <w:rsid w:val="00CC1901"/>
    <w:rsid w:val="00CC72FF"/>
    <w:rsid w:val="00CD0A72"/>
    <w:rsid w:val="00CD2FAB"/>
    <w:rsid w:val="00CF40DA"/>
    <w:rsid w:val="00D13ED7"/>
    <w:rsid w:val="00D20921"/>
    <w:rsid w:val="00D271F0"/>
    <w:rsid w:val="00D32C8D"/>
    <w:rsid w:val="00D40C69"/>
    <w:rsid w:val="00D436EA"/>
    <w:rsid w:val="00D44444"/>
    <w:rsid w:val="00D60344"/>
    <w:rsid w:val="00D6187C"/>
    <w:rsid w:val="00D65926"/>
    <w:rsid w:val="00D84609"/>
    <w:rsid w:val="00D862A7"/>
    <w:rsid w:val="00D90522"/>
    <w:rsid w:val="00D93D85"/>
    <w:rsid w:val="00DB5A7C"/>
    <w:rsid w:val="00DE582C"/>
    <w:rsid w:val="00E11302"/>
    <w:rsid w:val="00E14E52"/>
    <w:rsid w:val="00E25321"/>
    <w:rsid w:val="00E2534B"/>
    <w:rsid w:val="00E366BF"/>
    <w:rsid w:val="00E63B71"/>
    <w:rsid w:val="00E63BEE"/>
    <w:rsid w:val="00E75C3B"/>
    <w:rsid w:val="00E76005"/>
    <w:rsid w:val="00E879B9"/>
    <w:rsid w:val="00E9653B"/>
    <w:rsid w:val="00EA00B2"/>
    <w:rsid w:val="00EA26FD"/>
    <w:rsid w:val="00EA53C5"/>
    <w:rsid w:val="00EA78F4"/>
    <w:rsid w:val="00EC2A62"/>
    <w:rsid w:val="00ED3E8D"/>
    <w:rsid w:val="00EE45ED"/>
    <w:rsid w:val="00EE5AA9"/>
    <w:rsid w:val="00EF0647"/>
    <w:rsid w:val="00F13D86"/>
    <w:rsid w:val="00F1623C"/>
    <w:rsid w:val="00F16AEF"/>
    <w:rsid w:val="00F214C2"/>
    <w:rsid w:val="00F248CF"/>
    <w:rsid w:val="00F31AF7"/>
    <w:rsid w:val="00F348FB"/>
    <w:rsid w:val="00F42C3E"/>
    <w:rsid w:val="00F4405F"/>
    <w:rsid w:val="00F44341"/>
    <w:rsid w:val="00F51712"/>
    <w:rsid w:val="00F61D07"/>
    <w:rsid w:val="00F70B8D"/>
    <w:rsid w:val="00F75E7F"/>
    <w:rsid w:val="00F9636E"/>
    <w:rsid w:val="00FB5F33"/>
    <w:rsid w:val="00FF4DC9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C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rsid w:val="004745DE"/>
    <w:pPr>
      <w:keepNext/>
      <w:numPr>
        <w:numId w:val="1"/>
      </w:numPr>
      <w:tabs>
        <w:tab w:val="num" w:pos="284"/>
      </w:tabs>
      <w:spacing w:line="480" w:lineRule="auto"/>
      <w:ind w:left="-1" w:hanging="1"/>
      <w:jc w:val="both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4745DE"/>
    <w:pPr>
      <w:keepNext/>
      <w:spacing w:line="480" w:lineRule="auto"/>
      <w:jc w:val="both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4745DE"/>
    <w:pPr>
      <w:keepNext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4745DE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4745DE"/>
    <w:pPr>
      <w:keepNext/>
      <w:spacing w:line="360" w:lineRule="auto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4745DE"/>
    <w:pPr>
      <w:keepNext/>
      <w:spacing w:line="360" w:lineRule="auto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rsid w:val="004745DE"/>
    <w:pPr>
      <w:keepNext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4745DE"/>
    <w:pPr>
      <w:keepNext/>
      <w:outlineLvl w:val="7"/>
    </w:pPr>
    <w:rPr>
      <w:b/>
      <w:bCs/>
    </w:rPr>
  </w:style>
  <w:style w:type="paragraph" w:styleId="Titre9">
    <w:name w:val="heading 9"/>
    <w:basedOn w:val="Normal"/>
    <w:next w:val="Normal"/>
    <w:rsid w:val="004745DE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4745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4745DE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rsid w:val="004745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45DE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4745DE"/>
    <w:pPr>
      <w:ind w:firstLine="426"/>
      <w:jc w:val="both"/>
    </w:pPr>
  </w:style>
  <w:style w:type="paragraph" w:styleId="Corpsdetexte">
    <w:name w:val="Body Text"/>
    <w:basedOn w:val="Normal"/>
    <w:rsid w:val="004745DE"/>
    <w:pPr>
      <w:spacing w:line="360" w:lineRule="auto"/>
    </w:pPr>
    <w:rPr>
      <w:sz w:val="22"/>
      <w:szCs w:val="22"/>
    </w:rPr>
  </w:style>
  <w:style w:type="paragraph" w:styleId="Corpsdetexte2">
    <w:name w:val="Body Text 2"/>
    <w:basedOn w:val="Normal"/>
    <w:rsid w:val="004745DE"/>
    <w:pPr>
      <w:spacing w:line="360" w:lineRule="auto"/>
      <w:jc w:val="both"/>
    </w:pPr>
    <w:rPr>
      <w:sz w:val="22"/>
      <w:szCs w:val="22"/>
    </w:rPr>
  </w:style>
  <w:style w:type="paragraph" w:styleId="Lgende">
    <w:name w:val="caption"/>
    <w:basedOn w:val="Normal"/>
    <w:next w:val="Normal"/>
    <w:rsid w:val="004745DE"/>
    <w:pPr>
      <w:spacing w:before="120" w:after="120"/>
    </w:pPr>
    <w:rPr>
      <w:b/>
      <w:bCs/>
    </w:rPr>
  </w:style>
  <w:style w:type="character" w:styleId="Numrodepage">
    <w:name w:val="page number"/>
    <w:basedOn w:val="Policepardfaut"/>
    <w:rsid w:val="004745DE"/>
    <w:rPr>
      <w:w w:val="100"/>
      <w:position w:val="-1"/>
      <w:effect w:val="none"/>
      <w:vertAlign w:val="baseline"/>
      <w:cs w:val="0"/>
      <w:em w:val="none"/>
    </w:rPr>
  </w:style>
  <w:style w:type="paragraph" w:styleId="Corpsdetexte3">
    <w:name w:val="Body Text 3"/>
    <w:basedOn w:val="Normal"/>
    <w:rsid w:val="004745DE"/>
    <w:rPr>
      <w:b/>
      <w:bCs/>
      <w:sz w:val="32"/>
      <w:szCs w:val="32"/>
    </w:rPr>
  </w:style>
  <w:style w:type="paragraph" w:styleId="Retraitcorpsdetexte2">
    <w:name w:val="Body Text Indent 2"/>
    <w:basedOn w:val="Normal"/>
    <w:rsid w:val="004745DE"/>
    <w:pPr>
      <w:tabs>
        <w:tab w:val="left" w:pos="284"/>
      </w:tabs>
      <w:ind w:firstLine="284"/>
      <w:jc w:val="both"/>
    </w:pPr>
  </w:style>
  <w:style w:type="paragraph" w:styleId="Retraitcorpsdetexte3">
    <w:name w:val="Body Text Indent 3"/>
    <w:basedOn w:val="Normal"/>
    <w:rsid w:val="004745DE"/>
    <w:pPr>
      <w:ind w:left="214" w:hanging="214"/>
    </w:pPr>
    <w:rPr>
      <w:rFonts w:ascii="Comic Sans MS" w:hAnsi="Comic Sans MS"/>
      <w:sz w:val="16"/>
    </w:rPr>
  </w:style>
  <w:style w:type="paragraph" w:styleId="Textedebulles">
    <w:name w:val="Balloon Text"/>
    <w:basedOn w:val="Normal"/>
    <w:rsid w:val="004745DE"/>
    <w:rPr>
      <w:rFonts w:ascii="Tahoma" w:hAnsi="Tahoma"/>
      <w:sz w:val="16"/>
      <w:szCs w:val="16"/>
    </w:rPr>
  </w:style>
  <w:style w:type="character" w:customStyle="1" w:styleId="TextedebullesCar">
    <w:name w:val="Texte de bulles Car"/>
    <w:rsid w:val="004745D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lev">
    <w:name w:val="Strong"/>
    <w:rsid w:val="004745DE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lledutableau">
    <w:name w:val="Table Grid"/>
    <w:basedOn w:val="TableauNormal"/>
    <w:rsid w:val="004745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uiPriority w:val="11"/>
    <w:qFormat/>
    <w:rsid w:val="004745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45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745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745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745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745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745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745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745D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agraphedeliste">
    <w:name w:val="List Paragraph"/>
    <w:basedOn w:val="Normal"/>
    <w:uiPriority w:val="34"/>
    <w:qFormat/>
    <w:rsid w:val="003F182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63B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BE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BEE"/>
    <w:rPr>
      <w:position w:val="-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B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BEE"/>
    <w:rPr>
      <w:b/>
      <w:bCs/>
      <w:position w:val="-1"/>
    </w:rPr>
  </w:style>
  <w:style w:type="paragraph" w:styleId="Rvision">
    <w:name w:val="Revision"/>
    <w:hidden/>
    <w:uiPriority w:val="99"/>
    <w:semiHidden/>
    <w:rsid w:val="002861FD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3S5Kru9DrTAcrBqoMhIbl/qM6A==">AMUW2mXKm4k06tcDktzoMoGeE2Pz9WAynTC20B0QkP5j3etj9emQq+mMkj/HIEY88yA3h4U1psOQmjuNtw148NhBUpziYMD3X+QgPbgQ8WTK3Cen/Sr3Ezs=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COTUSAL</dc:creator>
  <cp:lastModifiedBy>doyen</cp:lastModifiedBy>
  <cp:revision>9</cp:revision>
  <dcterms:created xsi:type="dcterms:W3CDTF">2023-10-04T10:54:00Z</dcterms:created>
  <dcterms:modified xsi:type="dcterms:W3CDTF">2023-11-07T11:33:00Z</dcterms:modified>
</cp:coreProperties>
</file>