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015" w:rsidRPr="0047490B" w:rsidRDefault="00B51015" w:rsidP="00B51015">
      <w:pPr>
        <w:jc w:val="center"/>
        <w:rPr>
          <w:rFonts w:asciiTheme="majorBidi" w:hAnsiTheme="majorBidi" w:cstheme="majorBidi"/>
          <w:b/>
          <w:bCs/>
          <w:sz w:val="44"/>
          <w:szCs w:val="44"/>
          <w:lang w:bidi="ar-TN"/>
        </w:rPr>
      </w:pPr>
      <w:r w:rsidRPr="0047490B">
        <w:rPr>
          <w:rFonts w:asciiTheme="majorBidi" w:hAnsiTheme="majorBidi" w:cstheme="majorBidi"/>
          <w:b/>
          <w:bCs/>
          <w:sz w:val="44"/>
          <w:szCs w:val="44"/>
          <w:rtl/>
          <w:lang w:bidi="ar-TN"/>
        </w:rPr>
        <w:t>التزام</w:t>
      </w:r>
    </w:p>
    <w:p w:rsidR="00B51015" w:rsidRDefault="00B51015" w:rsidP="00B51015">
      <w:pPr>
        <w:jc w:val="right"/>
        <w:rPr>
          <w:sz w:val="28"/>
          <w:szCs w:val="28"/>
          <w:rtl/>
          <w:lang w:bidi="ar-TN"/>
        </w:rPr>
      </w:pP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إني الممضي أسفله .......................................... صاحب بطاقة تعريف وطنية رقم.........................</w:t>
      </w:r>
    </w:p>
    <w:p w:rsidR="00B51015" w:rsidRDefault="00B51015" w:rsidP="00B51015">
      <w:pPr>
        <w:bidi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TN"/>
        </w:rPr>
        <w:t xml:space="preserve"> ألتزم </w:t>
      </w:r>
      <w:r w:rsidRPr="00145872">
        <w:rPr>
          <w:rFonts w:cs="Arial"/>
          <w:sz w:val="28"/>
          <w:szCs w:val="28"/>
          <w:rtl/>
          <w:lang w:bidi="ar-TN"/>
        </w:rPr>
        <w:t>بما يلي</w:t>
      </w:r>
      <w:r>
        <w:rPr>
          <w:rFonts w:cs="Arial" w:hint="cs"/>
          <w:sz w:val="28"/>
          <w:szCs w:val="28"/>
          <w:rtl/>
          <w:lang w:bidi="ar-TN"/>
        </w:rPr>
        <w:t>: </w:t>
      </w:r>
      <w:bookmarkStart w:id="0" w:name="_GoBack"/>
      <w:bookmarkEnd w:id="0"/>
    </w:p>
    <w:p w:rsidR="00B51015" w:rsidRDefault="00B51015" w:rsidP="00B51015">
      <w:pPr>
        <w:bidi/>
        <w:jc w:val="both"/>
        <w:rPr>
          <w:sz w:val="28"/>
          <w:szCs w:val="28"/>
          <w:lang w:bidi="ar-TN"/>
        </w:rPr>
      </w:pPr>
      <w:r>
        <w:rPr>
          <w:rFonts w:hint="cs"/>
          <w:sz w:val="28"/>
          <w:szCs w:val="28"/>
          <w:rtl/>
          <w:lang w:bidi="ar-TN"/>
        </w:rPr>
        <w:t>1)  ارسال صورة من ختم الخروج في أجل أقصاه 5 أيام اثر تاريخ مغادرة البلاد التونسية مع إضافة رسالة توضيحية مرفقة بوثائق داعمة في حالة وجود تغيير لموعد الذهاب</w:t>
      </w:r>
    </w:p>
    <w:p w:rsidR="00B51015" w:rsidRDefault="00F6060F" w:rsidP="00B51015">
      <w:pPr>
        <w:bidi/>
        <w:jc w:val="both"/>
        <w:rPr>
          <w:sz w:val="28"/>
          <w:szCs w:val="28"/>
          <w:rtl/>
          <w:lang w:bidi="ar-TN"/>
        </w:rPr>
      </w:pPr>
      <w:hyperlink r:id="rId8" w:history="1">
        <w:r w:rsidR="00B51015" w:rsidRPr="00CE5D04">
          <w:rPr>
            <w:rStyle w:val="Lienhypertexte"/>
            <w:sz w:val="28"/>
            <w:szCs w:val="28"/>
            <w:lang w:bidi="ar-TN"/>
          </w:rPr>
          <w:t>missionstage.fst@fst.utm.tn</w:t>
        </w:r>
      </w:hyperlink>
      <w:r w:rsidR="00B51015">
        <w:t xml:space="preserve">  </w:t>
      </w:r>
      <w:r w:rsidR="00B51015" w:rsidRPr="00C939DD">
        <w:rPr>
          <w:rFonts w:cs="Arial"/>
          <w:sz w:val="28"/>
          <w:szCs w:val="28"/>
          <w:rtl/>
          <w:lang w:bidi="ar-TN"/>
        </w:rPr>
        <w:t>عنوان البريد الإلكتروني</w:t>
      </w: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2) ارسال صورة من ختم الدخول و تقرير للتربص في أجل أقصاه 10 أيام اثر تاريخ العودة للبلاد التونسية مع إضافة رسالة توضيحية مرفقة بوثائق داعمة في حالة وجود تغيير لموعد العودة</w:t>
      </w: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3)  في حالة إلغاء التربص</w:t>
      </w: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-  إيداع مطلب إلغاء تربص لإدارة التربصات</w:t>
      </w: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- إرجاع أمر التزود لمصلحة المالية في حالة عدم اقتناء التذكرة</w:t>
      </w:r>
    </w:p>
    <w:p w:rsidR="00B51015" w:rsidRDefault="00B51015" w:rsidP="00B51015">
      <w:pPr>
        <w:bidi/>
        <w:jc w:val="both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- إرجاع التذكرة لوكالة الأسفار المعنية و مد مصلحة المالية بما يفيد إلغاءها في حالة اقتناء التذكرة</w:t>
      </w:r>
    </w:p>
    <w:p w:rsidR="00B51015" w:rsidRDefault="00B51015" w:rsidP="00B51015">
      <w:pPr>
        <w:ind w:right="6753"/>
        <w:jc w:val="center"/>
        <w:rPr>
          <w:sz w:val="28"/>
          <w:szCs w:val="28"/>
          <w:rtl/>
          <w:lang w:bidi="ar-TN"/>
        </w:rPr>
      </w:pPr>
    </w:p>
    <w:p w:rsidR="00B51015" w:rsidRDefault="00B51015" w:rsidP="00B51015">
      <w:pPr>
        <w:tabs>
          <w:tab w:val="left" w:pos="3969"/>
        </w:tabs>
        <w:ind w:right="5903"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تونس في .....................................</w:t>
      </w:r>
    </w:p>
    <w:p w:rsidR="00B51015" w:rsidRDefault="00B51015" w:rsidP="00B51015">
      <w:pPr>
        <w:ind w:right="6753"/>
        <w:jc w:val="center"/>
        <w:rPr>
          <w:sz w:val="28"/>
          <w:szCs w:val="28"/>
          <w:rtl/>
          <w:lang w:bidi="ar-TN"/>
        </w:rPr>
      </w:pPr>
      <w:r>
        <w:rPr>
          <w:rFonts w:hint="cs"/>
          <w:sz w:val="28"/>
          <w:szCs w:val="28"/>
          <w:rtl/>
          <w:lang w:bidi="ar-TN"/>
        </w:rPr>
        <w:t>الامضاء</w:t>
      </w:r>
    </w:p>
    <w:p w:rsidR="00B51015" w:rsidRPr="0015197B" w:rsidRDefault="00B51015" w:rsidP="00B51015">
      <w:pPr>
        <w:ind w:right="6753"/>
        <w:jc w:val="center"/>
        <w:rPr>
          <w:sz w:val="28"/>
          <w:szCs w:val="28"/>
          <w:lang w:bidi="ar-TN"/>
        </w:rPr>
      </w:pPr>
    </w:p>
    <w:p w:rsidR="00B51015" w:rsidRDefault="00B51015" w:rsidP="00EC3455">
      <w:pPr>
        <w:suppressAutoHyphens/>
        <w:spacing w:line="360" w:lineRule="auto"/>
        <w:contextualSpacing/>
        <w:textDirection w:val="btLr"/>
        <w:textAlignment w:val="top"/>
        <w:outlineLvl w:val="0"/>
        <w:rPr>
          <w:rFonts w:eastAsia="Cambria"/>
          <w:b/>
          <w:position w:val="-1"/>
          <w:sz w:val="20"/>
          <w:szCs w:val="20"/>
          <w:lang w:eastAsia="fr-FR"/>
        </w:rPr>
      </w:pPr>
    </w:p>
    <w:sectPr w:rsidR="00B51015" w:rsidSect="00653AEA">
      <w:headerReference w:type="default" r:id="rId9"/>
      <w:footerReference w:type="default" r:id="rId10"/>
      <w:pgSz w:w="11907" w:h="16840" w:code="9"/>
      <w:pgMar w:top="1440" w:right="1043" w:bottom="1440" w:left="992" w:header="425" w:footer="3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8E1" w:rsidRDefault="005048E1" w:rsidP="00856850">
      <w:pPr>
        <w:spacing w:after="0" w:line="240" w:lineRule="auto"/>
      </w:pPr>
      <w:r>
        <w:separator/>
      </w:r>
    </w:p>
  </w:endnote>
  <w:endnote w:type="continuationSeparator" w:id="1">
    <w:p w:rsidR="005048E1" w:rsidRDefault="005048E1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E37874-6E57-4309-B3E8-91393FA7E4E6}"/>
    <w:embedBold r:id="rId2" w:fontKey="{10EB0384-54F2-4FF0-B78A-2BFC5026E6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70102EB-5E7F-4DA6-A38F-EFF97DCEEA2B}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109460-B44C-4375-A08B-4F104C4A0F1A}"/>
    <w:embedBold r:id="rId5" w:fontKey="{FB4DD6D0-9557-4845-94EC-49CDFE52B3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F20FB4D-F7E6-402B-AF3D-6A3D19DDBD05}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AE9B20-22DA-4658-BF15-7C766178BD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AEA" w:rsidRPr="00653AEA" w:rsidRDefault="00653AEA" w:rsidP="00F4783C">
    <w:pPr>
      <w:pStyle w:val="Titre"/>
      <w:jc w:val="left"/>
      <w:rPr>
        <w:rFonts w:cs="Traditional Arabic"/>
        <w:b/>
        <w:bCs/>
        <w:sz w:val="20"/>
        <w:szCs w:val="20"/>
        <w:rtl/>
        <w:lang w:val="fr-FR"/>
      </w:rPr>
    </w:pPr>
    <w:r w:rsidRPr="00653AEA">
      <w:rPr>
        <w:rFonts w:ascii="Tahoma" w:hAnsi="Tahoma" w:hint="cs"/>
        <w:sz w:val="20"/>
        <w:szCs w:val="20"/>
        <w:rtl/>
      </w:rPr>
      <w:t>كليـة العلوم بتونس</w:t>
    </w:r>
    <w:r w:rsidRPr="00653AEA">
      <w:rPr>
        <w:rFonts w:hint="cs"/>
        <w:sz w:val="20"/>
        <w:szCs w:val="20"/>
      </w:rPr>
      <w:t xml:space="preserve"> </w:t>
    </w:r>
    <w:r w:rsidRPr="00653AEA">
      <w:rPr>
        <w:sz w:val="20"/>
        <w:szCs w:val="20"/>
      </w:rPr>
      <w:sym w:font="Wingdings" w:char="002A"/>
    </w:r>
    <w:r w:rsidRPr="00653AEA">
      <w:rPr>
        <w:sz w:val="20"/>
        <w:szCs w:val="20"/>
      </w:rPr>
      <w:t xml:space="preserve"> </w:t>
    </w:r>
    <w:r w:rsidRPr="00653AEA">
      <w:rPr>
        <w:rFonts w:hint="cs"/>
        <w:sz w:val="20"/>
        <w:szCs w:val="20"/>
        <w:rtl/>
      </w:rPr>
      <w:t>المركب الجامعي 2092 تونس</w:t>
    </w:r>
    <w:r w:rsidRPr="00653AEA">
      <w:rPr>
        <w:sz w:val="20"/>
        <w:szCs w:val="20"/>
      </w:rPr>
      <w:sym w:font="Wingdings" w:char="0028"/>
    </w:r>
    <w:r w:rsidRPr="00653AEA">
      <w:rPr>
        <w:sz w:val="20"/>
        <w:szCs w:val="20"/>
      </w:rPr>
      <w:t xml:space="preserve">  </w:t>
    </w:r>
    <w:r w:rsidRPr="00653AEA">
      <w:rPr>
        <w:rFonts w:hint="cs"/>
        <w:sz w:val="20"/>
        <w:szCs w:val="20"/>
        <w:rtl/>
      </w:rPr>
      <w:t xml:space="preserve"> 600 872 71 216 الفـاكـس 666 871 71 216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8E1" w:rsidRDefault="005048E1" w:rsidP="00856850">
      <w:pPr>
        <w:spacing w:after="0" w:line="240" w:lineRule="auto"/>
      </w:pPr>
      <w:r>
        <w:separator/>
      </w:r>
    </w:p>
  </w:footnote>
  <w:footnote w:type="continuationSeparator" w:id="1">
    <w:p w:rsidR="005048E1" w:rsidRDefault="005048E1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2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/>
    </w:tblPr>
    <w:tblGrid>
      <w:gridCol w:w="1605"/>
      <w:gridCol w:w="5340"/>
      <w:gridCol w:w="2152"/>
      <w:gridCol w:w="1615"/>
    </w:tblGrid>
    <w:tr w:rsidR="00EE489B" w:rsidRPr="002C60B8" w:rsidTr="00EE489B">
      <w:trPr>
        <w:trHeight w:val="455"/>
        <w:jc w:val="center"/>
      </w:trPr>
      <w:tc>
        <w:tcPr>
          <w:tcW w:w="1605" w:type="dxa"/>
          <w:vMerge w:val="restart"/>
          <w:vAlign w:val="center"/>
        </w:tcPr>
        <w:p w:rsidR="00EE489B" w:rsidRPr="002C60B8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360" w:hanging="2"/>
            <w:jc w:val="center"/>
            <w:rPr>
              <w:color w:val="000000"/>
            </w:rPr>
          </w:pPr>
          <w:r>
            <w:rPr>
              <w:noProof/>
              <w:lang w:val="fr-FR" w:eastAsia="fr-F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1905</wp:posOffset>
                </wp:positionV>
                <wp:extent cx="533400" cy="584200"/>
                <wp:effectExtent l="19050" t="0" r="0" b="0"/>
                <wp:wrapNone/>
                <wp:docPr id="2" name="image22.png" descr="Description : ATT00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Description : ATT00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40" w:type="dxa"/>
          <w:vAlign w:val="center"/>
        </w:tcPr>
        <w:p w:rsidR="00EE489B" w:rsidRPr="00EE489B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b/>
              <w:bCs/>
              <w:color w:val="4F81BD"/>
            </w:rPr>
          </w:pPr>
          <w:r w:rsidRPr="00EE489B">
            <w:rPr>
              <w:rFonts w:eastAsia="Cambria" w:cs="Calibri"/>
              <w:b/>
              <w:bCs/>
              <w:color w:val="4F81BD"/>
            </w:rPr>
            <w:t>FACULTE DES SCIENCES DE TUNIS</w:t>
          </w:r>
        </w:p>
      </w:tc>
      <w:tc>
        <w:tcPr>
          <w:tcW w:w="2152" w:type="dxa"/>
          <w:vMerge w:val="restart"/>
          <w:vAlign w:val="center"/>
        </w:tcPr>
        <w:p w:rsidR="00EE489B" w:rsidRPr="00EE489B" w:rsidRDefault="00EE489B" w:rsidP="00B510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b/>
              <w:color w:val="000000"/>
              <w:sz w:val="20"/>
              <w:szCs w:val="20"/>
            </w:rPr>
          </w:pPr>
          <w:r w:rsidRPr="00EE489B">
            <w:rPr>
              <w:rFonts w:cstheme="minorHAnsi"/>
              <w:b/>
            </w:rPr>
            <w:t>R-FOR-F-15</w:t>
          </w:r>
          <w:r w:rsidRPr="00EE489B">
            <w:rPr>
              <w:rFonts w:eastAsia="Cambria" w:cstheme="minorHAnsi"/>
              <w:b/>
              <w:color w:val="000000"/>
            </w:rPr>
            <w:t xml:space="preserve"> │ V1</w:t>
          </w:r>
        </w:p>
      </w:tc>
      <w:tc>
        <w:tcPr>
          <w:tcW w:w="1615" w:type="dxa"/>
          <w:vMerge w:val="restart"/>
          <w:vAlign w:val="center"/>
        </w:tcPr>
        <w:p w:rsidR="00EE489B" w:rsidRPr="002C60B8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rPr>
              <w:rFonts w:ascii="Cambria" w:hAnsi="Cambria"/>
              <w:bCs/>
              <w:sz w:val="18"/>
            </w:rPr>
          </w:pPr>
          <w:r>
            <w:rPr>
              <w:noProof/>
              <w:lang w:val="fr-FR" w:eastAsia="fr-F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12065</wp:posOffset>
                </wp:positionV>
                <wp:extent cx="733425" cy="523875"/>
                <wp:effectExtent l="19050" t="0" r="9525" b="0"/>
                <wp:wrapNone/>
                <wp:docPr id="3" name="Image 1" descr="Description : http://www.fst.rnu.tn/fr/img/logo_fst_tunis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 : http://www.fst.rnu.tn/fr/img/logo_fst_tunis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EE489B" w:rsidRPr="002C60B8" w:rsidTr="00EE489B">
      <w:trPr>
        <w:trHeight w:val="501"/>
        <w:jc w:val="center"/>
      </w:trPr>
      <w:tc>
        <w:tcPr>
          <w:tcW w:w="1605" w:type="dxa"/>
          <w:vMerge/>
          <w:vAlign w:val="center"/>
        </w:tcPr>
        <w:p w:rsidR="00EE489B" w:rsidRPr="002C60B8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Cambria" w:eastAsia="Cambria" w:hAnsi="Cambria" w:cs="Cambria"/>
              <w:color w:val="000000"/>
              <w:sz w:val="18"/>
              <w:szCs w:val="18"/>
            </w:rPr>
          </w:pPr>
        </w:p>
      </w:tc>
      <w:tc>
        <w:tcPr>
          <w:tcW w:w="5340" w:type="dxa"/>
          <w:vAlign w:val="center"/>
        </w:tcPr>
        <w:p w:rsidR="00EE489B" w:rsidRPr="00EE489B" w:rsidRDefault="00EE489B" w:rsidP="00653AE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eastAsia="Cambria" w:cstheme="minorHAnsi"/>
              <w:color w:val="000000"/>
            </w:rPr>
          </w:pPr>
          <w:r w:rsidRPr="00EE489B">
            <w:rPr>
              <w:rFonts w:eastAsia="Cambria" w:cstheme="minorHAnsi"/>
              <w:b/>
              <w:color w:val="000000"/>
            </w:rPr>
            <w:t>ENGAGEMENT</w:t>
          </w:r>
        </w:p>
      </w:tc>
      <w:tc>
        <w:tcPr>
          <w:tcW w:w="2152" w:type="dxa"/>
          <w:vMerge/>
          <w:vAlign w:val="center"/>
        </w:tcPr>
        <w:p w:rsidR="00EE489B" w:rsidRPr="00F27366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color w:val="000000"/>
              <w:sz w:val="20"/>
              <w:szCs w:val="20"/>
            </w:rPr>
          </w:pPr>
        </w:p>
      </w:tc>
      <w:tc>
        <w:tcPr>
          <w:tcW w:w="1615" w:type="dxa"/>
          <w:vMerge/>
          <w:vAlign w:val="center"/>
        </w:tcPr>
        <w:p w:rsidR="00EE489B" w:rsidRPr="002C60B8" w:rsidRDefault="00EE489B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rPr>
              <w:rFonts w:ascii="Cambria" w:hAnsi="Cambria"/>
              <w:bCs/>
              <w:sz w:val="18"/>
            </w:rPr>
          </w:pPr>
        </w:p>
      </w:tc>
    </w:tr>
  </w:tbl>
  <w:p w:rsidR="00966A84" w:rsidRPr="00544AF9" w:rsidRDefault="00966A84" w:rsidP="00544AF9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1639AC"/>
    <w:multiLevelType w:val="multilevel"/>
    <w:tmpl w:val="78283C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731D8"/>
    <w:rsid w:val="0000137C"/>
    <w:rsid w:val="00004938"/>
    <w:rsid w:val="00024CC9"/>
    <w:rsid w:val="00077355"/>
    <w:rsid w:val="001102D7"/>
    <w:rsid w:val="00117C9F"/>
    <w:rsid w:val="00124486"/>
    <w:rsid w:val="0013514C"/>
    <w:rsid w:val="00137B15"/>
    <w:rsid w:val="001717BB"/>
    <w:rsid w:val="0018325B"/>
    <w:rsid w:val="001913A9"/>
    <w:rsid w:val="0019521F"/>
    <w:rsid w:val="001B7F3F"/>
    <w:rsid w:val="001F68EB"/>
    <w:rsid w:val="001F6CFD"/>
    <w:rsid w:val="00210B43"/>
    <w:rsid w:val="00214F76"/>
    <w:rsid w:val="00253C79"/>
    <w:rsid w:val="00262FD0"/>
    <w:rsid w:val="002A094F"/>
    <w:rsid w:val="002B6B23"/>
    <w:rsid w:val="002C4E44"/>
    <w:rsid w:val="002E39ED"/>
    <w:rsid w:val="002E3DC3"/>
    <w:rsid w:val="002F7DB7"/>
    <w:rsid w:val="00310966"/>
    <w:rsid w:val="003264B2"/>
    <w:rsid w:val="0033017E"/>
    <w:rsid w:val="00342162"/>
    <w:rsid w:val="00350F26"/>
    <w:rsid w:val="003601BE"/>
    <w:rsid w:val="00364B33"/>
    <w:rsid w:val="0036614D"/>
    <w:rsid w:val="003731D8"/>
    <w:rsid w:val="003850CF"/>
    <w:rsid w:val="003B1D5F"/>
    <w:rsid w:val="003D695A"/>
    <w:rsid w:val="003E5191"/>
    <w:rsid w:val="0041223A"/>
    <w:rsid w:val="00434DA1"/>
    <w:rsid w:val="0046150D"/>
    <w:rsid w:val="00467DE7"/>
    <w:rsid w:val="004A11B2"/>
    <w:rsid w:val="004B1C6B"/>
    <w:rsid w:val="004B4C32"/>
    <w:rsid w:val="004C00DE"/>
    <w:rsid w:val="004C4871"/>
    <w:rsid w:val="004F06E6"/>
    <w:rsid w:val="00503933"/>
    <w:rsid w:val="005048E1"/>
    <w:rsid w:val="0050631F"/>
    <w:rsid w:val="00516A92"/>
    <w:rsid w:val="00535902"/>
    <w:rsid w:val="00544AF9"/>
    <w:rsid w:val="0059700D"/>
    <w:rsid w:val="005A01C9"/>
    <w:rsid w:val="005A055D"/>
    <w:rsid w:val="005B15B5"/>
    <w:rsid w:val="005B2C9F"/>
    <w:rsid w:val="005B6DE8"/>
    <w:rsid w:val="005C152D"/>
    <w:rsid w:val="005D110D"/>
    <w:rsid w:val="00627032"/>
    <w:rsid w:val="00634FAE"/>
    <w:rsid w:val="00653AEA"/>
    <w:rsid w:val="006572C5"/>
    <w:rsid w:val="006A06F8"/>
    <w:rsid w:val="00712ADF"/>
    <w:rsid w:val="007344A1"/>
    <w:rsid w:val="0073583A"/>
    <w:rsid w:val="007721B3"/>
    <w:rsid w:val="007A2262"/>
    <w:rsid w:val="007B3148"/>
    <w:rsid w:val="007C5392"/>
    <w:rsid w:val="007C7956"/>
    <w:rsid w:val="007F576E"/>
    <w:rsid w:val="00802873"/>
    <w:rsid w:val="0084393A"/>
    <w:rsid w:val="00847907"/>
    <w:rsid w:val="00856850"/>
    <w:rsid w:val="008633A2"/>
    <w:rsid w:val="00876094"/>
    <w:rsid w:val="008769E9"/>
    <w:rsid w:val="00881E4F"/>
    <w:rsid w:val="00893FCA"/>
    <w:rsid w:val="008B0D98"/>
    <w:rsid w:val="008C1311"/>
    <w:rsid w:val="008C2516"/>
    <w:rsid w:val="008D02D8"/>
    <w:rsid w:val="008E0866"/>
    <w:rsid w:val="008E6337"/>
    <w:rsid w:val="00914D37"/>
    <w:rsid w:val="009260E7"/>
    <w:rsid w:val="00934397"/>
    <w:rsid w:val="009400D7"/>
    <w:rsid w:val="0095445F"/>
    <w:rsid w:val="00966A84"/>
    <w:rsid w:val="00971B38"/>
    <w:rsid w:val="0099369F"/>
    <w:rsid w:val="00997F98"/>
    <w:rsid w:val="009D4D9A"/>
    <w:rsid w:val="00A232EF"/>
    <w:rsid w:val="00A37EC9"/>
    <w:rsid w:val="00A525DE"/>
    <w:rsid w:val="00A53004"/>
    <w:rsid w:val="00A54CF8"/>
    <w:rsid w:val="00A9424A"/>
    <w:rsid w:val="00AC1599"/>
    <w:rsid w:val="00AE3679"/>
    <w:rsid w:val="00AF4DD9"/>
    <w:rsid w:val="00B23555"/>
    <w:rsid w:val="00B32CC3"/>
    <w:rsid w:val="00B34381"/>
    <w:rsid w:val="00B46C8D"/>
    <w:rsid w:val="00B51015"/>
    <w:rsid w:val="00B96FC6"/>
    <w:rsid w:val="00BB723F"/>
    <w:rsid w:val="00BC2437"/>
    <w:rsid w:val="00BC66B2"/>
    <w:rsid w:val="00BD32D4"/>
    <w:rsid w:val="00BE3D1B"/>
    <w:rsid w:val="00C02E2B"/>
    <w:rsid w:val="00C053A1"/>
    <w:rsid w:val="00C211F8"/>
    <w:rsid w:val="00C41EA2"/>
    <w:rsid w:val="00C46418"/>
    <w:rsid w:val="00C5000C"/>
    <w:rsid w:val="00C84BD1"/>
    <w:rsid w:val="00CA3C6F"/>
    <w:rsid w:val="00CA6F12"/>
    <w:rsid w:val="00CB4D76"/>
    <w:rsid w:val="00CB59C5"/>
    <w:rsid w:val="00CE1CC2"/>
    <w:rsid w:val="00D26680"/>
    <w:rsid w:val="00D31F27"/>
    <w:rsid w:val="00D4502E"/>
    <w:rsid w:val="00D577D9"/>
    <w:rsid w:val="00D641CB"/>
    <w:rsid w:val="00D67CC5"/>
    <w:rsid w:val="00DB15F6"/>
    <w:rsid w:val="00DB544B"/>
    <w:rsid w:val="00E14183"/>
    <w:rsid w:val="00E22F65"/>
    <w:rsid w:val="00E31E9D"/>
    <w:rsid w:val="00E35DC7"/>
    <w:rsid w:val="00E365F8"/>
    <w:rsid w:val="00E719EA"/>
    <w:rsid w:val="00E720CE"/>
    <w:rsid w:val="00E77978"/>
    <w:rsid w:val="00E82495"/>
    <w:rsid w:val="00EC3455"/>
    <w:rsid w:val="00EC36A5"/>
    <w:rsid w:val="00EC74AB"/>
    <w:rsid w:val="00ED6F06"/>
    <w:rsid w:val="00EE0707"/>
    <w:rsid w:val="00EE489B"/>
    <w:rsid w:val="00F0231D"/>
    <w:rsid w:val="00F32538"/>
    <w:rsid w:val="00F3615A"/>
    <w:rsid w:val="00F4783C"/>
    <w:rsid w:val="00F53105"/>
    <w:rsid w:val="00F603DD"/>
    <w:rsid w:val="00F6060F"/>
    <w:rsid w:val="00F63354"/>
    <w:rsid w:val="00F84ECF"/>
    <w:rsid w:val="00F95F79"/>
    <w:rsid w:val="00FA1578"/>
    <w:rsid w:val="00FA6EF4"/>
    <w:rsid w:val="00FB5EF4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link w:val="TitreCar"/>
    <w:qFormat/>
    <w:rsid w:val="00653AEA"/>
    <w:pPr>
      <w:bidi/>
      <w:spacing w:after="0" w:line="240" w:lineRule="auto"/>
      <w:jc w:val="center"/>
    </w:pPr>
    <w:rPr>
      <w:rFonts w:ascii="Times New Roman" w:eastAsia="Times New Roman" w:hAnsi="Times New Roman" w:cs="Andalus"/>
      <w:sz w:val="36"/>
      <w:szCs w:val="36"/>
      <w:lang w:eastAsia="ar-SA" w:bidi="ar-TN"/>
    </w:rPr>
  </w:style>
  <w:style w:type="character" w:customStyle="1" w:styleId="TitreCar">
    <w:name w:val="Titre Car"/>
    <w:basedOn w:val="Policepardfaut"/>
    <w:link w:val="Titre"/>
    <w:rsid w:val="00653AEA"/>
    <w:rPr>
      <w:rFonts w:ascii="Times New Roman" w:eastAsia="Times New Roman" w:hAnsi="Times New Roman" w:cs="Andalus"/>
      <w:sz w:val="36"/>
      <w:szCs w:val="36"/>
      <w:lang w:eastAsia="ar-SA" w:bidi="ar-T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sionstage.fst@fst.utm.tn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BF921-2C6F-4F93-8DA0-592AFB64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Sweet</Company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imen</cp:lastModifiedBy>
  <cp:revision>5</cp:revision>
  <cp:lastPrinted>2023-05-15T11:08:00Z</cp:lastPrinted>
  <dcterms:created xsi:type="dcterms:W3CDTF">2023-10-05T13:41:00Z</dcterms:created>
  <dcterms:modified xsi:type="dcterms:W3CDTF">2023-11-06T11:10:00Z</dcterms:modified>
</cp:coreProperties>
</file>